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3A" w:rsidRPr="007760FE" w:rsidRDefault="0037353A" w:rsidP="003D6B69">
      <w:pPr>
        <w:pStyle w:val="Nzev"/>
        <w:rPr>
          <w:b w:val="0"/>
          <w:sz w:val="28"/>
          <w:szCs w:val="28"/>
        </w:rPr>
      </w:pPr>
      <w:r w:rsidRPr="007760FE">
        <w:rPr>
          <w:b w:val="0"/>
          <w:sz w:val="28"/>
          <w:szCs w:val="28"/>
          <w:lang w:val="cs-CZ"/>
        </w:rPr>
        <w:t>Š</w:t>
      </w:r>
      <w:r w:rsidR="00492C5A" w:rsidRPr="007760FE">
        <w:rPr>
          <w:b w:val="0"/>
          <w:sz w:val="28"/>
          <w:szCs w:val="28"/>
          <w:lang w:val="cs-CZ"/>
        </w:rPr>
        <w:t>achový</w:t>
      </w:r>
      <w:r w:rsidRPr="007760FE">
        <w:rPr>
          <w:b w:val="0"/>
          <w:sz w:val="28"/>
          <w:szCs w:val="28"/>
          <w:lang w:val="cs-CZ"/>
        </w:rPr>
        <w:t xml:space="preserve"> </w:t>
      </w:r>
      <w:r w:rsidR="00492C5A" w:rsidRPr="007760FE">
        <w:rPr>
          <w:b w:val="0"/>
          <w:sz w:val="28"/>
          <w:szCs w:val="28"/>
          <w:lang w:val="cs-CZ"/>
        </w:rPr>
        <w:t>oddíl</w:t>
      </w:r>
      <w:r w:rsidRPr="007760FE">
        <w:rPr>
          <w:b w:val="0"/>
          <w:sz w:val="28"/>
          <w:szCs w:val="28"/>
          <w:lang w:val="cs-CZ"/>
        </w:rPr>
        <w:t xml:space="preserve"> </w:t>
      </w:r>
      <w:r w:rsidR="00492C5A" w:rsidRPr="007760FE">
        <w:rPr>
          <w:sz w:val="28"/>
          <w:szCs w:val="28"/>
          <w:lang w:val="cs-CZ"/>
        </w:rPr>
        <w:t>TJ Sokol Praha Vyšehrad</w:t>
      </w:r>
      <w:r w:rsidRPr="007760FE">
        <w:rPr>
          <w:b w:val="0"/>
          <w:sz w:val="28"/>
          <w:szCs w:val="28"/>
          <w:lang w:val="cs-CZ"/>
        </w:rPr>
        <w:t xml:space="preserve"> </w:t>
      </w:r>
      <w:r w:rsidR="00492C5A" w:rsidRPr="007760FE">
        <w:rPr>
          <w:b w:val="0"/>
          <w:sz w:val="28"/>
          <w:szCs w:val="28"/>
          <w:lang w:val="cs-CZ"/>
        </w:rPr>
        <w:br/>
      </w:r>
      <w:r w:rsidRPr="007760FE">
        <w:rPr>
          <w:b w:val="0"/>
          <w:sz w:val="28"/>
          <w:szCs w:val="28"/>
          <w:lang w:val="cs-CZ"/>
        </w:rPr>
        <w:t>ve spolupráci s </w:t>
      </w:r>
      <w:r w:rsidRPr="007760FE">
        <w:rPr>
          <w:sz w:val="28"/>
          <w:szCs w:val="28"/>
          <w:lang w:val="cs-CZ"/>
        </w:rPr>
        <w:t xml:space="preserve">ŠO SK </w:t>
      </w:r>
      <w:proofErr w:type="spellStart"/>
      <w:r w:rsidRPr="007760FE">
        <w:rPr>
          <w:sz w:val="28"/>
          <w:szCs w:val="28"/>
          <w:lang w:val="cs-CZ"/>
        </w:rPr>
        <w:t>Oaza</w:t>
      </w:r>
      <w:proofErr w:type="spellEnd"/>
      <w:r w:rsidRPr="007760FE">
        <w:rPr>
          <w:sz w:val="28"/>
          <w:szCs w:val="28"/>
          <w:lang w:val="cs-CZ"/>
        </w:rPr>
        <w:t xml:space="preserve"> Praha </w:t>
      </w:r>
      <w:r w:rsidRPr="007760FE">
        <w:rPr>
          <w:b w:val="0"/>
          <w:sz w:val="28"/>
          <w:szCs w:val="28"/>
          <w:lang w:val="cs-CZ"/>
        </w:rPr>
        <w:t xml:space="preserve">a </w:t>
      </w:r>
      <w:r w:rsidR="00492C5A" w:rsidRPr="007760FE">
        <w:rPr>
          <w:sz w:val="28"/>
          <w:szCs w:val="28"/>
          <w:lang w:val="cs-CZ"/>
        </w:rPr>
        <w:t>ŠK Praha Smíchov</w:t>
      </w:r>
      <w:r w:rsidR="00492C5A" w:rsidRPr="007760FE">
        <w:rPr>
          <w:b w:val="0"/>
          <w:sz w:val="28"/>
          <w:szCs w:val="28"/>
          <w:lang w:val="cs-CZ"/>
        </w:rPr>
        <w:t xml:space="preserve"> </w:t>
      </w:r>
      <w:proofErr w:type="spellStart"/>
      <w:r w:rsidRPr="007760FE">
        <w:rPr>
          <w:b w:val="0"/>
          <w:sz w:val="28"/>
          <w:szCs w:val="28"/>
        </w:rPr>
        <w:t>Vás</w:t>
      </w:r>
      <w:proofErr w:type="spellEnd"/>
      <w:r w:rsidRPr="007760FE">
        <w:rPr>
          <w:b w:val="0"/>
          <w:sz w:val="28"/>
          <w:szCs w:val="28"/>
        </w:rPr>
        <w:t xml:space="preserve"> </w:t>
      </w:r>
      <w:proofErr w:type="spellStart"/>
      <w:r w:rsidRPr="007760FE">
        <w:rPr>
          <w:b w:val="0"/>
          <w:sz w:val="28"/>
          <w:szCs w:val="28"/>
        </w:rPr>
        <w:t>upřímně</w:t>
      </w:r>
      <w:proofErr w:type="spellEnd"/>
      <w:r w:rsidRPr="007760FE">
        <w:rPr>
          <w:b w:val="0"/>
          <w:sz w:val="28"/>
          <w:szCs w:val="28"/>
        </w:rPr>
        <w:t xml:space="preserve"> </w:t>
      </w:r>
      <w:proofErr w:type="spellStart"/>
      <w:r w:rsidRPr="007760FE">
        <w:rPr>
          <w:b w:val="0"/>
          <w:sz w:val="28"/>
          <w:szCs w:val="28"/>
        </w:rPr>
        <w:t>zve</w:t>
      </w:r>
      <w:proofErr w:type="spellEnd"/>
      <w:r w:rsidRPr="007760FE">
        <w:rPr>
          <w:b w:val="0"/>
          <w:sz w:val="28"/>
          <w:szCs w:val="28"/>
        </w:rPr>
        <w:t xml:space="preserve"> </w:t>
      </w:r>
      <w:r w:rsidRPr="007760FE">
        <w:rPr>
          <w:b w:val="0"/>
          <w:sz w:val="28"/>
          <w:szCs w:val="28"/>
        </w:rPr>
        <w:br/>
        <w:t>na 2</w:t>
      </w:r>
      <w:r w:rsidR="00ED1596" w:rsidRPr="007760FE">
        <w:rPr>
          <w:b w:val="0"/>
          <w:sz w:val="28"/>
          <w:szCs w:val="28"/>
        </w:rPr>
        <w:t>9</w:t>
      </w:r>
      <w:r w:rsidRPr="007760FE">
        <w:rPr>
          <w:b w:val="0"/>
          <w:sz w:val="28"/>
          <w:szCs w:val="28"/>
        </w:rPr>
        <w:t xml:space="preserve">. ročník mezinárodního </w:t>
      </w:r>
      <w:proofErr w:type="gramStart"/>
      <w:r w:rsidRPr="007760FE">
        <w:rPr>
          <w:b w:val="0"/>
          <w:sz w:val="28"/>
          <w:szCs w:val="28"/>
        </w:rPr>
        <w:t>turnaje 4-členných</w:t>
      </w:r>
      <w:proofErr w:type="gramEnd"/>
      <w:r w:rsidRPr="007760FE">
        <w:rPr>
          <w:b w:val="0"/>
          <w:sz w:val="28"/>
          <w:szCs w:val="28"/>
        </w:rPr>
        <w:t xml:space="preserve"> družstev v bleskovém šachu</w:t>
      </w:r>
    </w:p>
    <w:p w:rsidR="0037353A" w:rsidRPr="005C4015" w:rsidRDefault="0037353A" w:rsidP="00DA6A30">
      <w:pPr>
        <w:pBdr>
          <w:bottom w:val="single" w:sz="36" w:space="1" w:color="auto"/>
        </w:pBdr>
        <w:spacing w:before="180" w:after="120"/>
        <w:jc w:val="center"/>
        <w:rPr>
          <w:rFonts w:ascii="Colonna MT" w:hAnsi="Colonna MT"/>
          <w:spacing w:val="30"/>
          <w:sz w:val="84"/>
          <w:szCs w:val="84"/>
        </w:rPr>
      </w:pPr>
      <w:r w:rsidRPr="005C4015">
        <w:rPr>
          <w:rFonts w:ascii="Colonna MT" w:hAnsi="Colonna MT"/>
          <w:spacing w:val="30"/>
          <w:sz w:val="84"/>
          <w:szCs w:val="84"/>
        </w:rPr>
        <w:t>Smíchovský soudek</w:t>
      </w:r>
      <w:r w:rsidR="005C4015" w:rsidRPr="005C4015">
        <w:rPr>
          <w:rFonts w:ascii="Colonna MT" w:hAnsi="Colonna MT"/>
          <w:spacing w:val="30"/>
          <w:sz w:val="84"/>
          <w:szCs w:val="84"/>
        </w:rPr>
        <w:t xml:space="preserve"> 2013</w:t>
      </w:r>
    </w:p>
    <w:p w:rsidR="0037353A" w:rsidRPr="007760FE" w:rsidRDefault="0037353A" w:rsidP="0037353A">
      <w:pPr>
        <w:pBdr>
          <w:bottom w:val="single" w:sz="36" w:space="1" w:color="auto"/>
        </w:pBdr>
        <w:jc w:val="center"/>
        <w:rPr>
          <w:b/>
          <w:sz w:val="28"/>
          <w:szCs w:val="28"/>
        </w:rPr>
      </w:pPr>
      <w:r w:rsidRPr="007760FE">
        <w:rPr>
          <w:b/>
          <w:sz w:val="28"/>
          <w:szCs w:val="28"/>
        </w:rPr>
        <w:t xml:space="preserve"> o putovní cenu generálního ředitele Pražských pivovarů</w:t>
      </w:r>
    </w:p>
    <w:p w:rsidR="0037353A" w:rsidRPr="007760FE" w:rsidRDefault="0037353A" w:rsidP="00891C07">
      <w:pPr>
        <w:pStyle w:val="Nadpis2"/>
        <w:spacing w:after="120"/>
      </w:pPr>
      <w:r w:rsidRPr="007760FE">
        <w:t>P R O P O S I C E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8358"/>
      </w:tblGrid>
      <w:tr w:rsidR="00BC1C6D" w:rsidTr="00AD3E72">
        <w:trPr>
          <w:trHeight w:val="4245"/>
        </w:trPr>
        <w:tc>
          <w:tcPr>
            <w:tcW w:w="2274" w:type="dxa"/>
          </w:tcPr>
          <w:p w:rsidR="00635A56" w:rsidRPr="005C4015" w:rsidRDefault="00BC1C6D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  <w:rPr>
                <w:b/>
              </w:rPr>
            </w:pPr>
            <w:proofErr w:type="gramStart"/>
            <w:r w:rsidRPr="005C4015">
              <w:rPr>
                <w:b/>
              </w:rPr>
              <w:t>Termín</w:t>
            </w:r>
            <w:r w:rsidR="00635A56" w:rsidRPr="005C4015">
              <w:rPr>
                <w:b/>
              </w:rPr>
              <w:t xml:space="preserve"> :</w:t>
            </w:r>
            <w:proofErr w:type="gramEnd"/>
          </w:p>
          <w:p w:rsidR="00BC1C6D" w:rsidRPr="005C4015" w:rsidRDefault="00BC1C6D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  <w:rPr>
                <w:b/>
              </w:rPr>
            </w:pPr>
            <w:r w:rsidRPr="005C4015">
              <w:rPr>
                <w:b/>
              </w:rPr>
              <w:t xml:space="preserve">Místo </w:t>
            </w:r>
            <w:proofErr w:type="gramStart"/>
            <w:r w:rsidRPr="005C4015">
              <w:rPr>
                <w:b/>
              </w:rPr>
              <w:t>turnaje</w:t>
            </w:r>
            <w:r w:rsidR="00635A56" w:rsidRPr="005C4015">
              <w:rPr>
                <w:b/>
              </w:rPr>
              <w:t xml:space="preserve"> </w:t>
            </w:r>
            <w:r w:rsidR="00A0089E" w:rsidRPr="005C4015">
              <w:rPr>
                <w:b/>
              </w:rPr>
              <w:t>:</w:t>
            </w:r>
            <w:proofErr w:type="gramEnd"/>
          </w:p>
          <w:p w:rsidR="00635A56" w:rsidRPr="005C4015" w:rsidRDefault="00BC1C6D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  <w:rPr>
                <w:b/>
              </w:rPr>
            </w:pPr>
            <w:proofErr w:type="gramStart"/>
            <w:r w:rsidRPr="005C4015">
              <w:rPr>
                <w:b/>
              </w:rPr>
              <w:t>Presence</w:t>
            </w:r>
            <w:r w:rsidR="00635A56" w:rsidRPr="005C4015">
              <w:rPr>
                <w:b/>
              </w:rPr>
              <w:t xml:space="preserve"> </w:t>
            </w:r>
            <w:r w:rsidRPr="005C4015">
              <w:rPr>
                <w:b/>
              </w:rPr>
              <w:t>:</w:t>
            </w:r>
            <w:proofErr w:type="gramEnd"/>
          </w:p>
          <w:p w:rsidR="00BC1C6D" w:rsidRPr="005C4015" w:rsidRDefault="00A0089E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</w:pPr>
            <w:r w:rsidRPr="005C4015">
              <w:rPr>
                <w:b/>
              </w:rPr>
              <w:t xml:space="preserve">Zahájení </w:t>
            </w:r>
            <w:proofErr w:type="gramStart"/>
            <w:r w:rsidRPr="005C4015">
              <w:rPr>
                <w:b/>
              </w:rPr>
              <w:t>turnaje :</w:t>
            </w:r>
            <w:proofErr w:type="gramEnd"/>
          </w:p>
          <w:p w:rsidR="00BC1C6D" w:rsidRPr="005C4015" w:rsidRDefault="00A0089E" w:rsidP="00AD3E72">
            <w:pPr>
              <w:tabs>
                <w:tab w:val="left" w:pos="2410"/>
              </w:tabs>
              <w:spacing w:before="60" w:after="60"/>
              <w:ind w:left="72"/>
            </w:pPr>
            <w:r w:rsidRPr="005C4015">
              <w:rPr>
                <w:b/>
              </w:rPr>
              <w:t xml:space="preserve">Složení </w:t>
            </w:r>
            <w:proofErr w:type="gramStart"/>
            <w:r w:rsidRPr="005C4015">
              <w:rPr>
                <w:b/>
              </w:rPr>
              <w:t xml:space="preserve">družstva </w:t>
            </w:r>
            <w:r w:rsidR="00BC1C6D" w:rsidRPr="005C4015">
              <w:rPr>
                <w:b/>
              </w:rPr>
              <w:t>:</w:t>
            </w:r>
            <w:proofErr w:type="gramEnd"/>
            <w:r w:rsidRPr="005C4015">
              <w:rPr>
                <w:b/>
              </w:rPr>
              <w:br/>
            </w:r>
          </w:p>
          <w:p w:rsidR="00635A56" w:rsidRPr="005C4015" w:rsidRDefault="00635A56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  <w:rPr>
                <w:b/>
              </w:rPr>
            </w:pPr>
            <w:r w:rsidRPr="005C4015">
              <w:rPr>
                <w:b/>
              </w:rPr>
              <w:t xml:space="preserve">Hrací </w:t>
            </w:r>
            <w:proofErr w:type="gramStart"/>
            <w:r w:rsidRPr="005C4015">
              <w:rPr>
                <w:b/>
              </w:rPr>
              <w:t>systém</w:t>
            </w:r>
            <w:r w:rsidR="00A0089E" w:rsidRPr="005C4015">
              <w:rPr>
                <w:b/>
              </w:rPr>
              <w:t xml:space="preserve"> </w:t>
            </w:r>
            <w:r w:rsidRPr="005C4015">
              <w:rPr>
                <w:b/>
              </w:rPr>
              <w:t xml:space="preserve"> </w:t>
            </w:r>
            <w:r w:rsidR="00BC1C6D" w:rsidRPr="005C4015">
              <w:rPr>
                <w:b/>
              </w:rPr>
              <w:t>:</w:t>
            </w:r>
            <w:proofErr w:type="gramEnd"/>
            <w:r w:rsidR="00AD3E72">
              <w:rPr>
                <w:b/>
              </w:rPr>
              <w:br/>
            </w:r>
            <w:r w:rsidR="00A0089E" w:rsidRPr="005C4015">
              <w:rPr>
                <w:b/>
              </w:rPr>
              <w:br/>
            </w:r>
          </w:p>
          <w:p w:rsidR="00AD79E1" w:rsidRPr="005C4015" w:rsidRDefault="00BC1C6D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  <w:rPr>
                <w:b/>
              </w:rPr>
            </w:pPr>
            <w:r w:rsidRPr="005C4015">
              <w:rPr>
                <w:b/>
              </w:rPr>
              <w:t xml:space="preserve">Hrací </w:t>
            </w:r>
            <w:proofErr w:type="gramStart"/>
            <w:r w:rsidRPr="005C4015">
              <w:rPr>
                <w:b/>
              </w:rPr>
              <w:t>materiál</w:t>
            </w:r>
            <w:r w:rsidR="00635A56" w:rsidRPr="005C4015">
              <w:rPr>
                <w:b/>
              </w:rPr>
              <w:t xml:space="preserve"> </w:t>
            </w:r>
            <w:r w:rsidRPr="005C4015">
              <w:rPr>
                <w:b/>
              </w:rPr>
              <w:t>:</w:t>
            </w:r>
            <w:proofErr w:type="gramEnd"/>
            <w:r w:rsidR="00AD3E72">
              <w:rPr>
                <w:b/>
              </w:rPr>
              <w:br/>
            </w:r>
            <w:bookmarkStart w:id="0" w:name="_GoBack"/>
            <w:bookmarkEnd w:id="0"/>
            <w:r w:rsidR="00A0089E" w:rsidRPr="005C4015">
              <w:rPr>
                <w:b/>
              </w:rPr>
              <w:br/>
            </w:r>
          </w:p>
          <w:p w:rsidR="00AD79E1" w:rsidRPr="005C4015" w:rsidRDefault="00BC1C6D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  <w:rPr>
                <w:b/>
              </w:rPr>
            </w:pPr>
            <w:r w:rsidRPr="005C4015">
              <w:rPr>
                <w:b/>
              </w:rPr>
              <w:t xml:space="preserve">Vklad do </w:t>
            </w:r>
            <w:proofErr w:type="gramStart"/>
            <w:r w:rsidRPr="005C4015">
              <w:rPr>
                <w:b/>
              </w:rPr>
              <w:t>turnaje</w:t>
            </w:r>
            <w:r w:rsidR="00A0089E" w:rsidRPr="005C4015">
              <w:rPr>
                <w:b/>
              </w:rPr>
              <w:t xml:space="preserve"> </w:t>
            </w:r>
            <w:r w:rsidRPr="005C4015">
              <w:rPr>
                <w:b/>
              </w:rPr>
              <w:t>:</w:t>
            </w:r>
            <w:proofErr w:type="gramEnd"/>
          </w:p>
          <w:p w:rsidR="00BC1C6D" w:rsidRPr="005C4015" w:rsidRDefault="00A357BD" w:rsidP="00AD3E72">
            <w:pPr>
              <w:tabs>
                <w:tab w:val="left" w:pos="1985"/>
                <w:tab w:val="left" w:pos="2410"/>
                <w:tab w:val="left" w:pos="2835"/>
              </w:tabs>
              <w:spacing w:before="60" w:after="60"/>
              <w:ind w:left="72"/>
            </w:pPr>
            <w:proofErr w:type="gramStart"/>
            <w:r w:rsidRPr="005C4015">
              <w:rPr>
                <w:b/>
              </w:rPr>
              <w:t xml:space="preserve">Občerstvení </w:t>
            </w:r>
            <w:r w:rsidR="00BC1C6D" w:rsidRPr="005C4015">
              <w:rPr>
                <w:b/>
              </w:rPr>
              <w:t>:</w:t>
            </w:r>
            <w:proofErr w:type="gramEnd"/>
          </w:p>
          <w:p w:rsidR="00BC1C6D" w:rsidRPr="005C4015" w:rsidRDefault="00AD3E72" w:rsidP="00AD3E72">
            <w:pPr>
              <w:tabs>
                <w:tab w:val="left" w:pos="1985"/>
                <w:tab w:val="left" w:pos="2410"/>
                <w:tab w:val="left" w:pos="2835"/>
              </w:tabs>
              <w:spacing w:before="60" w:after="60"/>
              <w:ind w:left="72"/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A0089E" w:rsidRPr="005C4015">
              <w:rPr>
                <w:b/>
              </w:rPr>
              <w:br/>
            </w:r>
            <w:proofErr w:type="gramStart"/>
            <w:r w:rsidR="00BC1C6D" w:rsidRPr="005C4015">
              <w:rPr>
                <w:b/>
              </w:rPr>
              <w:t>Ubytování</w:t>
            </w:r>
            <w:r w:rsidR="00A357BD" w:rsidRPr="005C4015">
              <w:rPr>
                <w:b/>
              </w:rPr>
              <w:t xml:space="preserve"> </w:t>
            </w:r>
            <w:r w:rsidR="00BC1C6D" w:rsidRPr="005C4015">
              <w:rPr>
                <w:b/>
              </w:rPr>
              <w:t>:</w:t>
            </w:r>
            <w:proofErr w:type="gramEnd"/>
          </w:p>
          <w:p w:rsidR="00A357BD" w:rsidRPr="005C4015" w:rsidRDefault="00BC1C6D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</w:pPr>
            <w:proofErr w:type="gramStart"/>
            <w:r w:rsidRPr="005C4015">
              <w:rPr>
                <w:b/>
              </w:rPr>
              <w:t>Ceny  věcné</w:t>
            </w:r>
            <w:proofErr w:type="gramEnd"/>
            <w:r w:rsidRPr="005C4015">
              <w:rPr>
                <w:b/>
              </w:rPr>
              <w:t>:</w:t>
            </w:r>
            <w:r w:rsidR="00A357BD" w:rsidRPr="005C4015">
              <w:rPr>
                <w:b/>
              </w:rPr>
              <w:t xml:space="preserve"> </w:t>
            </w:r>
            <w:r w:rsidRPr="005C4015">
              <w:rPr>
                <w:b/>
              </w:rPr>
              <w:t>:</w:t>
            </w:r>
            <w:r w:rsidR="002C7DA3">
              <w:rPr>
                <w:b/>
              </w:rPr>
              <w:br/>
            </w:r>
            <w:r w:rsidR="002D3EBB">
              <w:br/>
            </w:r>
            <w:r w:rsidR="002C7DA3">
              <w:br/>
            </w:r>
          </w:p>
          <w:p w:rsidR="00BC1C6D" w:rsidRPr="005C4015" w:rsidRDefault="00A0089E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</w:pPr>
            <w:r w:rsidRPr="005C4015">
              <w:rPr>
                <w:b/>
              </w:rPr>
              <w:t xml:space="preserve">Přihlášky </w:t>
            </w:r>
            <w:r w:rsidR="002C7DA3">
              <w:rPr>
                <w:b/>
              </w:rPr>
              <w:br/>
            </w:r>
            <w:r w:rsidRPr="005C4015">
              <w:rPr>
                <w:b/>
              </w:rPr>
              <w:t xml:space="preserve">na </w:t>
            </w:r>
            <w:proofErr w:type="gramStart"/>
            <w:r w:rsidRPr="005C4015">
              <w:rPr>
                <w:b/>
              </w:rPr>
              <w:t xml:space="preserve">adresu </w:t>
            </w:r>
            <w:r w:rsidR="00BC1C6D" w:rsidRPr="005C4015">
              <w:rPr>
                <w:b/>
              </w:rPr>
              <w:t>:</w:t>
            </w:r>
            <w:proofErr w:type="gramEnd"/>
            <w:r w:rsidR="002D3EBB">
              <w:rPr>
                <w:b/>
              </w:rPr>
              <w:br/>
            </w:r>
            <w:r w:rsidR="002D3EBB">
              <w:rPr>
                <w:b/>
              </w:rPr>
              <w:br/>
            </w:r>
            <w:r w:rsidR="002D3EBB">
              <w:rPr>
                <w:b/>
              </w:rPr>
              <w:br/>
            </w:r>
          </w:p>
          <w:p w:rsidR="00BC1C6D" w:rsidRPr="005C4015" w:rsidRDefault="00BC1C6D" w:rsidP="00AD3E72">
            <w:pPr>
              <w:tabs>
                <w:tab w:val="left" w:pos="1985"/>
                <w:tab w:val="left" w:pos="2410"/>
              </w:tabs>
              <w:spacing w:before="60" w:after="60"/>
              <w:ind w:left="72"/>
            </w:pPr>
            <w:r w:rsidRPr="005C4015">
              <w:rPr>
                <w:b/>
              </w:rPr>
              <w:t xml:space="preserve">Internetové </w:t>
            </w:r>
            <w:r w:rsidR="002C7DA3">
              <w:rPr>
                <w:b/>
              </w:rPr>
              <w:br/>
            </w:r>
            <w:proofErr w:type="gramStart"/>
            <w:r w:rsidRPr="005C4015">
              <w:rPr>
                <w:b/>
              </w:rPr>
              <w:t>stránky</w:t>
            </w:r>
            <w:r w:rsidR="00A0089E" w:rsidRPr="005C4015">
              <w:t xml:space="preserve"> </w:t>
            </w:r>
            <w:r w:rsidRPr="005C4015">
              <w:rPr>
                <w:b/>
              </w:rPr>
              <w:t>:</w:t>
            </w:r>
            <w:proofErr w:type="gramEnd"/>
          </w:p>
          <w:p w:rsidR="00BC1C6D" w:rsidRPr="005C4015" w:rsidRDefault="00BC1C6D" w:rsidP="00AD3E72">
            <w:pPr>
              <w:tabs>
                <w:tab w:val="left" w:pos="1985"/>
                <w:tab w:val="left" w:pos="2410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spacing w:before="60" w:after="60"/>
              <w:ind w:left="72"/>
              <w:rPr>
                <w:b/>
              </w:rPr>
            </w:pPr>
            <w:r w:rsidRPr="005C4015">
              <w:tab/>
            </w:r>
            <w:r w:rsidRPr="005C4015">
              <w:br/>
            </w:r>
          </w:p>
        </w:tc>
        <w:tc>
          <w:tcPr>
            <w:tcW w:w="8358" w:type="dxa"/>
          </w:tcPr>
          <w:p w:rsidR="00635A56" w:rsidRPr="005C4015" w:rsidRDefault="00635A56" w:rsidP="00B51CE9">
            <w:pPr>
              <w:tabs>
                <w:tab w:val="left" w:pos="1985"/>
                <w:tab w:val="left" w:pos="2410"/>
              </w:tabs>
              <w:spacing w:before="60" w:after="60"/>
              <w:ind w:left="213"/>
              <w:rPr>
                <w:b/>
              </w:rPr>
            </w:pPr>
            <w:r w:rsidRPr="005C4015">
              <w:rPr>
                <w:b/>
              </w:rPr>
              <w:t xml:space="preserve">Sobota </w:t>
            </w:r>
            <w:r w:rsidR="00DA6A30">
              <w:rPr>
                <w:b/>
              </w:rPr>
              <w:t>25</w:t>
            </w:r>
            <w:r w:rsidRPr="005C4015">
              <w:rPr>
                <w:b/>
              </w:rPr>
              <w:t xml:space="preserve">. května </w:t>
            </w:r>
            <w:proofErr w:type="gramStart"/>
            <w:r w:rsidRPr="005C4015">
              <w:rPr>
                <w:b/>
              </w:rPr>
              <w:t>201</w:t>
            </w:r>
            <w:r w:rsidR="00DA6A30">
              <w:rPr>
                <w:b/>
              </w:rPr>
              <w:t>3</w:t>
            </w:r>
            <w:proofErr w:type="gramEnd"/>
            <w:r w:rsidRPr="005C4015">
              <w:rPr>
                <w:b/>
              </w:rPr>
              <w:t xml:space="preserve">  ( </w:t>
            </w:r>
            <w:proofErr w:type="gramStart"/>
            <w:r w:rsidRPr="005C4015">
              <w:rPr>
                <w:b/>
              </w:rPr>
              <w:t>8,15</w:t>
            </w:r>
            <w:proofErr w:type="gramEnd"/>
            <w:r w:rsidRPr="005C4015">
              <w:rPr>
                <w:b/>
              </w:rPr>
              <w:t xml:space="preserve"> až 15,00 hod.)</w:t>
            </w:r>
          </w:p>
          <w:p w:rsidR="00635A56" w:rsidRPr="005C4015" w:rsidRDefault="00635A56" w:rsidP="00B51CE9">
            <w:pPr>
              <w:tabs>
                <w:tab w:val="left" w:pos="1985"/>
                <w:tab w:val="left" w:pos="2410"/>
              </w:tabs>
              <w:spacing w:before="60" w:after="60"/>
              <w:ind w:left="213"/>
            </w:pPr>
            <w:r w:rsidRPr="005C4015">
              <w:t xml:space="preserve">Praha 5, Nádražní třída. 84 ( pivovar </w:t>
            </w:r>
            <w:proofErr w:type="gramStart"/>
            <w:r w:rsidRPr="005C4015">
              <w:t>STAROPRAMEN ),</w:t>
            </w:r>
            <w:proofErr w:type="gramEnd"/>
          </w:p>
          <w:p w:rsidR="00635A56" w:rsidRPr="005C4015" w:rsidRDefault="00635A56" w:rsidP="00B51CE9">
            <w:pPr>
              <w:tabs>
                <w:tab w:val="left" w:pos="1985"/>
                <w:tab w:val="left" w:pos="2410"/>
              </w:tabs>
              <w:spacing w:before="60" w:after="60"/>
              <w:ind w:left="213"/>
            </w:pPr>
            <w:r w:rsidRPr="005C4015">
              <w:t xml:space="preserve">od 8,15 do 8,45 hodin  u vchodu do </w:t>
            </w:r>
            <w:proofErr w:type="gramStart"/>
            <w:r w:rsidRPr="005C4015">
              <w:t>sálu v 1.patře</w:t>
            </w:r>
            <w:proofErr w:type="gramEnd"/>
            <w:r w:rsidRPr="005C4015">
              <w:t xml:space="preserve">, </w:t>
            </w:r>
          </w:p>
          <w:p w:rsidR="00635A56" w:rsidRPr="005C4015" w:rsidRDefault="00635A56" w:rsidP="00B51CE9">
            <w:pPr>
              <w:tabs>
                <w:tab w:val="left" w:pos="1985"/>
                <w:tab w:val="left" w:pos="2410"/>
              </w:tabs>
              <w:spacing w:before="60" w:after="60"/>
              <w:ind w:left="213"/>
            </w:pPr>
            <w:r w:rsidRPr="005C4015">
              <w:t xml:space="preserve">v 9,00 hodin </w:t>
            </w:r>
          </w:p>
          <w:p w:rsidR="00635A56" w:rsidRPr="005C4015" w:rsidRDefault="00635A56" w:rsidP="00B51CE9">
            <w:pPr>
              <w:tabs>
                <w:tab w:val="left" w:pos="1985"/>
                <w:tab w:val="left" w:pos="2410"/>
              </w:tabs>
              <w:spacing w:before="60" w:after="60"/>
              <w:ind w:left="213"/>
            </w:pPr>
            <w:proofErr w:type="gramStart"/>
            <w:r w:rsidRPr="005C4015">
              <w:t>4-členná</w:t>
            </w:r>
            <w:proofErr w:type="gramEnd"/>
            <w:r w:rsidRPr="005C4015">
              <w:t xml:space="preserve"> družstva, muži  i  ženy  bez ohledu na </w:t>
            </w:r>
            <w:r w:rsidRPr="005C4015">
              <w:rPr>
                <w:noProof/>
              </w:rPr>
              <w:t>věk</w:t>
            </w:r>
            <w:r w:rsidRPr="005C4015">
              <w:t>, šachový titul a klubovou příslušnost</w:t>
            </w:r>
          </w:p>
          <w:p w:rsidR="00635A56" w:rsidRPr="005C4015" w:rsidRDefault="00635A56" w:rsidP="00B51CE9">
            <w:pPr>
              <w:spacing w:before="60" w:after="60"/>
              <w:ind w:left="213"/>
            </w:pPr>
            <w:r w:rsidRPr="005C4015">
              <w:t>Švýcarský, 13 kol, 2x 5 min. na partii, podle pravidel FIDE pro bleskovou hru, bodování olympijské</w:t>
            </w:r>
            <w:r w:rsidR="00A0089E" w:rsidRPr="005C4015">
              <w:t xml:space="preserve"> </w:t>
            </w:r>
            <w:r w:rsidRPr="005C4015">
              <w:t xml:space="preserve">při rovnosti bodů rozhoduje </w:t>
            </w:r>
            <w:proofErr w:type="spellStart"/>
            <w:r w:rsidRPr="005C4015">
              <w:t>Buchholz</w:t>
            </w:r>
            <w:proofErr w:type="spellEnd"/>
            <w:r w:rsidRPr="005C4015">
              <w:t xml:space="preserve">. Pořadatel si </w:t>
            </w:r>
            <w:proofErr w:type="spellStart"/>
            <w:r w:rsidRPr="005C4015">
              <w:t>vyhra</w:t>
            </w:r>
            <w:proofErr w:type="spellEnd"/>
            <w:r w:rsidR="00B51CE9">
              <w:t>-</w:t>
            </w:r>
            <w:r w:rsidRPr="005C4015">
              <w:t>zuje právo na redukci počtu kol</w:t>
            </w:r>
            <w:r w:rsidR="00B51CE9">
              <w:t xml:space="preserve"> v zájmu dodržení </w:t>
            </w:r>
            <w:r w:rsidRPr="005C4015">
              <w:t>časov</w:t>
            </w:r>
            <w:r w:rsidR="00AD3E72">
              <w:t>ého</w:t>
            </w:r>
            <w:r w:rsidRPr="005C4015">
              <w:t xml:space="preserve"> plán</w:t>
            </w:r>
            <w:r w:rsidR="00AD3E72">
              <w:t>u</w:t>
            </w:r>
            <w:r w:rsidRPr="005C4015">
              <w:t xml:space="preserve"> turnaje</w:t>
            </w:r>
            <w:r w:rsidR="00AD3E72">
              <w:t>.</w:t>
            </w:r>
          </w:p>
          <w:p w:rsidR="00635A56" w:rsidRPr="005C4015" w:rsidRDefault="00635A56" w:rsidP="00B51CE9">
            <w:pPr>
              <w:spacing w:before="60" w:after="60"/>
              <w:ind w:left="213"/>
              <w:rPr>
                <w:b/>
              </w:rPr>
            </w:pPr>
            <w:r w:rsidRPr="005C4015">
              <w:t xml:space="preserve">každé družstvo přiveze s sebou 2 šachové soupravy soutěžní velikosti a dvoje  jdoucí šachové hodiny </w:t>
            </w:r>
            <w:r w:rsidRPr="005C4015">
              <w:rPr>
                <w:b/>
              </w:rPr>
              <w:t xml:space="preserve">Malé šachy nebudou </w:t>
            </w:r>
            <w:proofErr w:type="gramStart"/>
            <w:r w:rsidRPr="005C4015">
              <w:rPr>
                <w:b/>
              </w:rPr>
              <w:t>připuštěny !</w:t>
            </w:r>
            <w:r w:rsidRPr="005C4015">
              <w:t xml:space="preserve"> Pořadatel</w:t>
            </w:r>
            <w:proofErr w:type="gramEnd"/>
            <w:r w:rsidRPr="005C4015">
              <w:t xml:space="preserve"> zapůjčí šachový materi</w:t>
            </w:r>
            <w:r w:rsidR="008C5FD4">
              <w:t>á</w:t>
            </w:r>
            <w:r w:rsidRPr="005C4015">
              <w:t>l (šachy a hodiny) proti vratné záloze 500.-Kč a za úhradu 50,-Kč</w:t>
            </w:r>
          </w:p>
          <w:p w:rsidR="00AD79E1" w:rsidRPr="005C4015" w:rsidRDefault="00AD79E1" w:rsidP="00B51CE9">
            <w:pPr>
              <w:tabs>
                <w:tab w:val="left" w:pos="1985"/>
                <w:tab w:val="left" w:pos="2410"/>
              </w:tabs>
              <w:spacing w:before="60" w:after="60"/>
              <w:ind w:left="213"/>
            </w:pPr>
            <w:r w:rsidRPr="005C4015">
              <w:rPr>
                <w:b/>
              </w:rPr>
              <w:t>za každé družstvo 400,- Kč</w:t>
            </w:r>
          </w:p>
          <w:p w:rsidR="00A357BD" w:rsidRPr="005C4015" w:rsidRDefault="00AD79E1" w:rsidP="00B51CE9">
            <w:pPr>
              <w:tabs>
                <w:tab w:val="left" w:pos="1985"/>
                <w:tab w:val="left" w:pos="2410"/>
                <w:tab w:val="left" w:pos="2835"/>
              </w:tabs>
              <w:spacing w:before="60" w:after="60"/>
              <w:ind w:left="213"/>
            </w:pPr>
            <w:r w:rsidRPr="005C4015">
              <w:t>Pořadatel garantuje každému zletilému hráči dvě točená piva</w:t>
            </w:r>
            <w:r w:rsidR="00A0089E" w:rsidRPr="005C4015">
              <w:t>.</w:t>
            </w:r>
            <w:r w:rsidR="00B51CE9">
              <w:t xml:space="preserve"> </w:t>
            </w:r>
            <w:r w:rsidR="00A357BD" w:rsidRPr="005C4015">
              <w:t>Přestávku na oběd neplánujeme, v hrací místnosti bude v</w:t>
            </w:r>
            <w:r w:rsidR="00A0089E" w:rsidRPr="005C4015">
              <w:t> </w:t>
            </w:r>
            <w:r w:rsidR="00A357BD" w:rsidRPr="005C4015">
              <w:t>provozu</w:t>
            </w:r>
            <w:r w:rsidR="00A0089E" w:rsidRPr="005C4015">
              <w:t xml:space="preserve"> </w:t>
            </w:r>
            <w:r w:rsidR="00A357BD" w:rsidRPr="005C4015">
              <w:t>bufet, kde bude možno zakoupit kávu, čaj, nealko, pivo a sladkosti</w:t>
            </w:r>
            <w:r w:rsidR="005C4015" w:rsidRPr="005C4015">
              <w:t xml:space="preserve">. </w:t>
            </w:r>
            <w:r w:rsidR="00A357BD" w:rsidRPr="005C4015">
              <w:t>Dole v restauraci bude od 11 hodin k</w:t>
            </w:r>
            <w:r w:rsidR="00B51CE9">
              <w:t> </w:t>
            </w:r>
            <w:proofErr w:type="spellStart"/>
            <w:r w:rsidR="00A357BD" w:rsidRPr="005C4015">
              <w:t>zakou</w:t>
            </w:r>
            <w:r w:rsidR="00B51CE9">
              <w:t>-</w:t>
            </w:r>
            <w:r w:rsidR="00A357BD" w:rsidRPr="005C4015">
              <w:t>pení</w:t>
            </w:r>
            <w:proofErr w:type="spellEnd"/>
            <w:r w:rsidR="00A357BD" w:rsidRPr="005C4015">
              <w:t xml:space="preserve"> bohatý výběr jídel</w:t>
            </w:r>
            <w:r w:rsidR="00B51CE9">
              <w:t>.</w:t>
            </w:r>
          </w:p>
          <w:p w:rsidR="00BC1C6D" w:rsidRPr="005C4015" w:rsidRDefault="00A357BD" w:rsidP="00B51CE9">
            <w:pPr>
              <w:tabs>
                <w:tab w:val="left" w:pos="1985"/>
                <w:tab w:val="left" w:pos="2410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spacing w:before="60" w:after="60"/>
              <w:ind w:left="213"/>
              <w:rPr>
                <w:b/>
              </w:rPr>
            </w:pPr>
            <w:r w:rsidRPr="005C4015">
              <w:t xml:space="preserve">zajistíme pouze na vyžádání, se závaznou přihláškou </w:t>
            </w:r>
            <w:r w:rsidR="00AD3E72">
              <w:t>nutno zaslat</w:t>
            </w:r>
            <w:r w:rsidRPr="005C4015">
              <w:t xml:space="preserve"> </w:t>
            </w:r>
            <w:r w:rsidRPr="005C4015">
              <w:rPr>
                <w:b/>
              </w:rPr>
              <w:t xml:space="preserve">do </w:t>
            </w:r>
            <w:r w:rsidR="002C7DA3">
              <w:rPr>
                <w:b/>
              </w:rPr>
              <w:t>21</w:t>
            </w:r>
            <w:r w:rsidRPr="005C4015">
              <w:rPr>
                <w:b/>
              </w:rPr>
              <w:t>. 4. 201</w:t>
            </w:r>
            <w:r w:rsidR="00AD3E72">
              <w:rPr>
                <w:b/>
              </w:rPr>
              <w:t>3</w:t>
            </w:r>
          </w:p>
          <w:p w:rsidR="002D3EBB" w:rsidRPr="005C4015" w:rsidRDefault="00A357BD" w:rsidP="002D3EBB">
            <w:pPr>
              <w:tabs>
                <w:tab w:val="left" w:pos="1985"/>
                <w:tab w:val="left" w:pos="2410"/>
              </w:tabs>
              <w:spacing w:before="60" w:after="60"/>
              <w:ind w:left="215"/>
            </w:pPr>
            <w:r w:rsidRPr="005C4015">
              <w:t xml:space="preserve">prvních 5 družstev a nejlepší zahraniční družstvo obdrží hodnotné věcné ceny. </w:t>
            </w:r>
            <w:r w:rsidR="002C7DA3">
              <w:br/>
            </w:r>
            <w:r w:rsidRPr="005C4015">
              <w:t>Odměněno bude i nejlepší družstvo žen a nejstarší družstvo. Vítězné družstvo bude zapsáno na desku vítězů na putovním soudku.</w:t>
            </w:r>
            <w:r w:rsidR="002D3EBB">
              <w:br/>
            </w:r>
            <w:r w:rsidR="002D3EBB" w:rsidRPr="005C4015">
              <w:t xml:space="preserve">Vyhodnoceni budou též i nejlepší jednotlivci </w:t>
            </w:r>
            <w:proofErr w:type="gramStart"/>
            <w:r w:rsidR="002D3EBB" w:rsidRPr="005C4015">
              <w:t>na 1.až</w:t>
            </w:r>
            <w:proofErr w:type="gramEnd"/>
            <w:r w:rsidR="002D3EBB" w:rsidRPr="005C4015">
              <w:t xml:space="preserve"> 4.šachovnici. </w:t>
            </w:r>
          </w:p>
          <w:p w:rsidR="00A357BD" w:rsidRPr="005C4015" w:rsidRDefault="00A357BD" w:rsidP="002D3EBB">
            <w:pPr>
              <w:tabs>
                <w:tab w:val="left" w:pos="1985"/>
                <w:tab w:val="left" w:pos="2410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spacing w:before="60" w:after="60"/>
              <w:ind w:left="215"/>
              <w:rPr>
                <w:b/>
              </w:rPr>
            </w:pPr>
            <w:r w:rsidRPr="005C4015">
              <w:rPr>
                <w:b/>
              </w:rPr>
              <w:t>Michail Koreček, 130 00 Praha 3, Žižkov, Chvalova 1</w:t>
            </w:r>
            <w:r w:rsidR="002D3EBB">
              <w:rPr>
                <w:b/>
              </w:rPr>
              <w:br/>
            </w:r>
            <w:r w:rsidRPr="005C4015">
              <w:t xml:space="preserve">Přihlášky se přijímají do vyčerpání kapacity sálu </w:t>
            </w:r>
            <w:proofErr w:type="gramStart"/>
            <w:r w:rsidRPr="005C4015">
              <w:t>t.j. 40</w:t>
            </w:r>
            <w:proofErr w:type="gramEnd"/>
            <w:r w:rsidRPr="005C4015">
              <w:t xml:space="preserve"> družstev. Přihlášky je možno </w:t>
            </w:r>
            <w:proofErr w:type="gramStart"/>
            <w:r w:rsidRPr="005C4015">
              <w:t>provést  i telefonicky</w:t>
            </w:r>
            <w:proofErr w:type="gramEnd"/>
            <w:r w:rsidRPr="005C4015">
              <w:t xml:space="preserve"> SMS zprávou na telefonní číslo 603560225 </w:t>
            </w:r>
            <w:r w:rsidR="002C7DA3">
              <w:br/>
            </w:r>
            <w:r w:rsidRPr="005C4015">
              <w:t xml:space="preserve">nebo e-mailem :  </w:t>
            </w:r>
            <w:hyperlink r:id="rId5" w:history="1">
              <w:r w:rsidRPr="005C4015">
                <w:rPr>
                  <w:rStyle w:val="Hypertextovodkaz"/>
                  <w:b/>
                </w:rPr>
                <w:t>kor_mich@volny.cz</w:t>
              </w:r>
            </w:hyperlink>
          </w:p>
          <w:p w:rsidR="00A357BD" w:rsidRDefault="00A357BD" w:rsidP="002C7DA3">
            <w:pPr>
              <w:tabs>
                <w:tab w:val="left" w:pos="1985"/>
                <w:tab w:val="left" w:pos="2410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spacing w:before="60" w:after="60"/>
              <w:ind w:left="215"/>
              <w:rPr>
                <w:rStyle w:val="Hypertextovodkaz"/>
              </w:rPr>
            </w:pPr>
            <w:r w:rsidRPr="005C4015">
              <w:tab/>
            </w:r>
            <w:hyperlink r:id="rId6" w:history="1">
              <w:r w:rsidRPr="005C4015">
                <w:rPr>
                  <w:rStyle w:val="Hypertextovodkaz"/>
                </w:rPr>
                <w:t>http://sksmichov.wz.cz/web/index.php</w:t>
              </w:r>
            </w:hyperlink>
            <w:r w:rsidRPr="005C4015">
              <w:br/>
              <w:t xml:space="preserve">zde najdete výsledky i </w:t>
            </w:r>
            <w:proofErr w:type="spellStart"/>
            <w:r w:rsidRPr="005C4015">
              <w:t>info</w:t>
            </w:r>
            <w:proofErr w:type="spellEnd"/>
            <w:r w:rsidRPr="005C4015">
              <w:t xml:space="preserve"> o turnajích</w:t>
            </w:r>
            <w:r w:rsidR="004228C9">
              <w:t xml:space="preserve"> </w:t>
            </w:r>
            <w:r w:rsidRPr="005C4015">
              <w:t>a činnosti ŠK Smíchov, i seznam předběžně přihlášených</w:t>
            </w:r>
            <w:r w:rsidR="002C7DA3">
              <w:t xml:space="preserve">. </w:t>
            </w:r>
            <w:r w:rsidR="002D3EBB">
              <w:t>E</w:t>
            </w:r>
            <w:r w:rsidRPr="005C4015">
              <w:t xml:space="preserve">vent. rezervní web: </w:t>
            </w:r>
            <w:hyperlink r:id="rId7" w:history="1">
              <w:r w:rsidRPr="005C4015">
                <w:rPr>
                  <w:rStyle w:val="Hypertextovodkaz"/>
                </w:rPr>
                <w:t>http://sksmichov.euweb.cz/web/index.php</w:t>
              </w:r>
            </w:hyperlink>
          </w:p>
          <w:p w:rsidR="002D3EBB" w:rsidRDefault="002D3EBB" w:rsidP="002C7DA3">
            <w:pPr>
              <w:tabs>
                <w:tab w:val="left" w:pos="1985"/>
                <w:tab w:val="left" w:pos="2410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spacing w:before="60" w:after="60"/>
              <w:ind w:left="215"/>
            </w:pPr>
          </w:p>
          <w:p w:rsidR="00B51CE9" w:rsidRPr="005C4015" w:rsidRDefault="002D3EBB" w:rsidP="002C7DA3">
            <w:pPr>
              <w:tabs>
                <w:tab w:val="left" w:pos="1985"/>
                <w:tab w:val="left" w:pos="2410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spacing w:before="60" w:after="60"/>
              <w:ind w:left="215"/>
              <w:rPr>
                <w:b/>
              </w:rPr>
            </w:pPr>
            <w:r>
              <w:br/>
            </w:r>
            <w:r>
              <w:br/>
            </w:r>
            <w:r w:rsidR="00B51CE9" w:rsidRPr="005C4015">
              <w:t xml:space="preserve">za organizační výbor </w:t>
            </w:r>
            <w:proofErr w:type="gramStart"/>
            <w:r w:rsidR="00B51CE9" w:rsidRPr="005C4015">
              <w:t>turnaje    Michail</w:t>
            </w:r>
            <w:proofErr w:type="gramEnd"/>
            <w:r w:rsidR="00B51CE9" w:rsidRPr="005C4015">
              <w:t xml:space="preserve"> Koreček</w:t>
            </w:r>
          </w:p>
        </w:tc>
      </w:tr>
    </w:tbl>
    <w:p w:rsidR="00DA6A30" w:rsidRDefault="00DA6A30"/>
    <w:p w:rsidR="00A357BD" w:rsidRDefault="00A357BD" w:rsidP="00A357BD">
      <w:pPr>
        <w:pStyle w:val="Nadpis2"/>
        <w:tabs>
          <w:tab w:val="left" w:pos="1985"/>
          <w:tab w:val="left" w:pos="2410"/>
        </w:tabs>
        <w:ind w:left="144"/>
      </w:pPr>
      <w:r>
        <w:t>Těšíme se na Vaši účast a jsme s pozdravem „</w:t>
      </w:r>
      <w:proofErr w:type="gramStart"/>
      <w:r>
        <w:t xml:space="preserve">Šachu </w:t>
      </w:r>
      <w:r w:rsidR="002D3EBB">
        <w:t xml:space="preserve"> </w:t>
      </w:r>
      <w:r>
        <w:t>zdar</w:t>
      </w:r>
      <w:proofErr w:type="gramEnd"/>
      <w:r>
        <w:t>“!</w:t>
      </w:r>
    </w:p>
    <w:p w:rsidR="0037353A" w:rsidRPr="0037353A" w:rsidRDefault="009B0504" w:rsidP="009B0504">
      <w:pPr>
        <w:pBdr>
          <w:bottom w:val="single" w:sz="36" w:space="0" w:color="auto"/>
        </w:pBdr>
        <w:tabs>
          <w:tab w:val="left" w:pos="1985"/>
          <w:tab w:val="left" w:pos="2410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16"/>
          <w:szCs w:val="16"/>
        </w:rPr>
      </w:pPr>
      <w:r w:rsidRPr="007760FE">
        <w:br/>
      </w:r>
    </w:p>
    <w:p w:rsidR="00492C5A" w:rsidRDefault="00492C5A" w:rsidP="0037353A">
      <w:pPr>
        <w:rPr>
          <w:sz w:val="32"/>
          <w:u w:val="single"/>
        </w:rPr>
      </w:pPr>
    </w:p>
    <w:p w:rsidR="0037353A" w:rsidRPr="009B0504" w:rsidRDefault="0037353A" w:rsidP="0037353A">
      <w:pPr>
        <w:rPr>
          <w:sz w:val="32"/>
          <w:u w:val="single"/>
        </w:rPr>
      </w:pPr>
      <w:r w:rsidRPr="009B0504">
        <w:rPr>
          <w:sz w:val="32"/>
          <w:u w:val="single"/>
        </w:rPr>
        <w:t>Orientační plánek místa konání akce:</w:t>
      </w:r>
    </w:p>
    <w:p w:rsidR="0037353A" w:rsidRDefault="0037353A" w:rsidP="0037353A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487FD4" wp14:editId="485CAC6D">
                <wp:simplePos x="0" y="0"/>
                <wp:positionH relativeFrom="column">
                  <wp:posOffset>2383155</wp:posOffset>
                </wp:positionH>
                <wp:positionV relativeFrom="paragraph">
                  <wp:posOffset>1605915</wp:posOffset>
                </wp:positionV>
                <wp:extent cx="182880" cy="182880"/>
                <wp:effectExtent l="19050" t="12700" r="17145" b="13970"/>
                <wp:wrapNone/>
                <wp:docPr id="4" name="Slun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sun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unce 4" o:spid="_x0000_s1026" type="#_x0000_t183" style="position:absolute;margin-left:187.65pt;margin-top:126.4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" o:allowincell="f" adj="2700" fill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213192A3" wp14:editId="05D32CCB">
            <wp:simplePos x="0" y="0"/>
            <wp:positionH relativeFrom="column">
              <wp:posOffset>5715</wp:posOffset>
            </wp:positionH>
            <wp:positionV relativeFrom="paragraph">
              <wp:posOffset>146050</wp:posOffset>
            </wp:positionV>
            <wp:extent cx="4760595" cy="3622040"/>
            <wp:effectExtent l="0" t="0" r="1905" b="0"/>
            <wp:wrapTopAndBottom/>
            <wp:docPr id="3" name="Obrázek 3" descr="Mapa AK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AKC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3A" w:rsidRDefault="0037353A" w:rsidP="0037353A">
      <w:pPr>
        <w:jc w:val="center"/>
        <w:rPr>
          <w:sz w:val="16"/>
        </w:rPr>
      </w:pPr>
    </w:p>
    <w:p w:rsidR="0037353A" w:rsidRDefault="0037353A" w:rsidP="0037353A">
      <w:pPr>
        <w:jc w:val="center"/>
        <w:rPr>
          <w:b/>
          <w:i/>
          <w:sz w:val="28"/>
        </w:rPr>
      </w:pPr>
    </w:p>
    <w:p w:rsidR="0037353A" w:rsidRPr="0037353A" w:rsidRDefault="0037353A" w:rsidP="0037353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</w:t>
      </w:r>
      <w:r w:rsidRPr="0037353A">
        <w:rPr>
          <w:b/>
          <w:i/>
          <w:sz w:val="48"/>
          <w:szCs w:val="48"/>
        </w:rPr>
        <w:t>ezinárodní turnaj čtyřčlenných družstev</w:t>
      </w:r>
    </w:p>
    <w:p w:rsidR="0037353A" w:rsidRPr="0037353A" w:rsidRDefault="0037353A" w:rsidP="0037353A">
      <w:pPr>
        <w:jc w:val="center"/>
        <w:rPr>
          <w:b/>
          <w:i/>
          <w:sz w:val="48"/>
          <w:szCs w:val="48"/>
        </w:rPr>
      </w:pPr>
      <w:r w:rsidRPr="0037353A">
        <w:rPr>
          <w:b/>
          <w:i/>
          <w:sz w:val="48"/>
          <w:szCs w:val="48"/>
        </w:rPr>
        <w:t>v bleskovém šachu</w:t>
      </w:r>
    </w:p>
    <w:p w:rsidR="0037353A" w:rsidRDefault="0037353A" w:rsidP="002D3EBB">
      <w:pPr>
        <w:pStyle w:val="Zkladntext3"/>
        <w:ind w:left="708"/>
        <w:jc w:val="left"/>
        <w:rPr>
          <w:rFonts w:ascii="Comic Sans MS" w:hAnsi="Comic Sans MS"/>
          <w:b w:val="0"/>
          <w:sz w:val="32"/>
        </w:rPr>
      </w:pPr>
      <w:r>
        <w:rPr>
          <w:noProof/>
          <w:snapToGrid/>
        </w:rPr>
        <w:drawing>
          <wp:anchor distT="0" distB="0" distL="114300" distR="114300" simplePos="0" relativeHeight="251663360" behindDoc="1" locked="0" layoutInCell="1" allowOverlap="0" wp14:anchorId="48FCF207" wp14:editId="2ADDDF5F">
            <wp:simplePos x="0" y="0"/>
            <wp:positionH relativeFrom="column">
              <wp:posOffset>253365</wp:posOffset>
            </wp:positionH>
            <wp:positionV relativeFrom="paragraph">
              <wp:posOffset>1270</wp:posOffset>
            </wp:positionV>
            <wp:extent cx="2536825" cy="3203575"/>
            <wp:effectExtent l="0" t="0" r="0" b="0"/>
            <wp:wrapTight wrapText="bothSides">
              <wp:wrapPolygon edited="0">
                <wp:start x="0" y="0"/>
                <wp:lineTo x="0" y="21450"/>
                <wp:lineTo x="21411" y="21450"/>
                <wp:lineTo x="21411" y="0"/>
                <wp:lineTo x="0" y="0"/>
              </wp:wrapPolygon>
            </wp:wrapTight>
            <wp:docPr id="2" name="Obrázek 2" descr="Soudek000023-20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dek000023-2007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 w:val="0"/>
          <w:i w:val="0"/>
          <w:sz w:val="52"/>
        </w:rPr>
        <w:t>„Smíchovský soudek</w:t>
      </w:r>
      <w:r w:rsidR="002D3EBB">
        <w:rPr>
          <w:rFonts w:ascii="Comic Sans MS" w:hAnsi="Comic Sans MS"/>
          <w:b w:val="0"/>
          <w:i w:val="0"/>
          <w:sz w:val="52"/>
        </w:rPr>
        <w:t xml:space="preserve"> </w:t>
      </w:r>
      <w:r>
        <w:rPr>
          <w:rFonts w:ascii="Comic Sans MS" w:hAnsi="Comic Sans MS"/>
          <w:b w:val="0"/>
          <w:i w:val="0"/>
          <w:sz w:val="52"/>
        </w:rPr>
        <w:t>201</w:t>
      </w:r>
      <w:r w:rsidR="002D3EBB">
        <w:rPr>
          <w:rFonts w:ascii="Comic Sans MS" w:hAnsi="Comic Sans MS"/>
          <w:b w:val="0"/>
          <w:i w:val="0"/>
          <w:sz w:val="52"/>
        </w:rPr>
        <w:t>3</w:t>
      </w:r>
      <w:r>
        <w:rPr>
          <w:rFonts w:ascii="Comic Sans MS" w:hAnsi="Comic Sans MS"/>
          <w:b w:val="0"/>
          <w:i w:val="0"/>
          <w:sz w:val="52"/>
        </w:rPr>
        <w:t>“</w:t>
      </w:r>
      <w:r w:rsidRPr="009273D0">
        <w:rPr>
          <w:rFonts w:ascii="Comic Sans MS" w:hAnsi="Comic Sans MS"/>
          <w:b w:val="0"/>
          <w:sz w:val="32"/>
        </w:rPr>
        <w:t xml:space="preserve"> </w:t>
      </w:r>
    </w:p>
    <w:p w:rsidR="0037353A" w:rsidRDefault="0037353A" w:rsidP="0037353A">
      <w:pPr>
        <w:pStyle w:val="Zkladntext3"/>
        <w:rPr>
          <w:rFonts w:ascii="Comic Sans MS" w:hAnsi="Comic Sans MS"/>
          <w:b w:val="0"/>
          <w:sz w:val="32"/>
        </w:rPr>
      </w:pPr>
      <w:r>
        <w:rPr>
          <w:rFonts w:ascii="Comic Sans MS" w:hAnsi="Comic Sans MS"/>
          <w:b w:val="0"/>
          <w:sz w:val="32"/>
        </w:rPr>
        <w:t xml:space="preserve">sobota </w:t>
      </w:r>
      <w:r w:rsidR="002D3EBB">
        <w:rPr>
          <w:rFonts w:ascii="Comic Sans MS" w:hAnsi="Comic Sans MS"/>
          <w:b w:val="0"/>
          <w:sz w:val="32"/>
        </w:rPr>
        <w:t>25.</w:t>
      </w:r>
      <w:r>
        <w:rPr>
          <w:rFonts w:ascii="Comic Sans MS" w:hAnsi="Comic Sans MS"/>
          <w:b w:val="0"/>
          <w:sz w:val="32"/>
        </w:rPr>
        <w:t xml:space="preserve"> května 201</w:t>
      </w:r>
      <w:r w:rsidR="002D3EBB">
        <w:rPr>
          <w:rFonts w:ascii="Comic Sans MS" w:hAnsi="Comic Sans MS"/>
          <w:b w:val="0"/>
          <w:sz w:val="32"/>
        </w:rPr>
        <w:t>3</w:t>
      </w:r>
      <w:r>
        <w:rPr>
          <w:rFonts w:ascii="Comic Sans MS" w:hAnsi="Comic Sans MS"/>
          <w:b w:val="0"/>
          <w:sz w:val="32"/>
        </w:rPr>
        <w:t xml:space="preserve"> </w:t>
      </w:r>
    </w:p>
    <w:p w:rsidR="0037353A" w:rsidRDefault="0037353A" w:rsidP="0037353A">
      <w:pPr>
        <w:pStyle w:val="Zkladntext3"/>
        <w:rPr>
          <w:rFonts w:ascii="Comic Sans MS" w:hAnsi="Comic Sans MS"/>
          <w:b w:val="0"/>
          <w:sz w:val="32"/>
        </w:rPr>
      </w:pPr>
      <w:r>
        <w:rPr>
          <w:rFonts w:ascii="Comic Sans MS" w:hAnsi="Comic Sans MS"/>
          <w:b w:val="0"/>
          <w:sz w:val="32"/>
        </w:rPr>
        <w:t>od 8.15 do 15.00 hod</w:t>
      </w:r>
    </w:p>
    <w:p w:rsidR="0037353A" w:rsidRDefault="0037353A" w:rsidP="0037353A">
      <w:pPr>
        <w:jc w:val="center"/>
        <w:rPr>
          <w:b/>
          <w:i/>
          <w:sz w:val="28"/>
        </w:rPr>
      </w:pPr>
    </w:p>
    <w:p w:rsidR="0037353A" w:rsidRDefault="0037353A" w:rsidP="0037353A">
      <w:pPr>
        <w:pStyle w:val="Zkladntext3"/>
        <w:rPr>
          <w:sz w:val="32"/>
        </w:rPr>
      </w:pPr>
      <w:r>
        <w:rPr>
          <w:sz w:val="32"/>
        </w:rPr>
        <w:t>Pivovar STAROPRAMEN,</w:t>
      </w:r>
    </w:p>
    <w:p w:rsidR="0037353A" w:rsidRDefault="0037353A" w:rsidP="0037353A">
      <w:pPr>
        <w:pStyle w:val="Zkladntext3"/>
        <w:rPr>
          <w:rFonts w:ascii="Arial Black" w:hAnsi="Arial Black"/>
        </w:rPr>
      </w:pPr>
      <w:r>
        <w:rPr>
          <w:sz w:val="32"/>
        </w:rPr>
        <w:t>Nádražní třída 84, Praha 5</w:t>
      </w:r>
      <w:r>
        <w:rPr>
          <w:rFonts w:ascii="Arial Black" w:hAnsi="Arial Black"/>
        </w:rPr>
        <w:t xml:space="preserve"> </w:t>
      </w:r>
    </w:p>
    <w:p w:rsidR="0037353A" w:rsidRDefault="0037353A" w:rsidP="0037353A">
      <w:pPr>
        <w:pStyle w:val="Zkladntext3"/>
        <w:jc w:val="left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          </w:t>
      </w:r>
    </w:p>
    <w:p w:rsidR="00291629" w:rsidRDefault="0037353A" w:rsidP="0037353A">
      <w:pPr>
        <w:pStyle w:val="Zkladntext3"/>
        <w:jc w:val="left"/>
        <w:rPr>
          <w:rFonts w:ascii="Arial Black" w:hAnsi="Arial Black"/>
          <w:sz w:val="40"/>
          <w:szCs w:val="40"/>
        </w:rPr>
      </w:pPr>
      <w:r>
        <w:rPr>
          <w:rFonts w:ascii="Comic Sans MS" w:hAnsi="Comic Sans MS"/>
          <w:i w:val="0"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C4C15A" wp14:editId="5E3A93D4">
                <wp:simplePos x="0" y="0"/>
                <wp:positionH relativeFrom="column">
                  <wp:posOffset>181610</wp:posOffset>
                </wp:positionH>
                <wp:positionV relativeFrom="paragraph">
                  <wp:posOffset>293370</wp:posOffset>
                </wp:positionV>
                <wp:extent cx="2834640" cy="548640"/>
                <wp:effectExtent l="26670" t="11430" r="24765" b="11430"/>
                <wp:wrapNone/>
                <wp:docPr id="1" name="Stužka nahor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548640"/>
                        </a:xfrm>
                        <a:prstGeom prst="ribbon2">
                          <a:avLst>
                            <a:gd name="adj1" fmla="val 26560"/>
                            <a:gd name="adj2" fmla="val 7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Stužka nahoru 1" o:spid="_x0000_s1026" type="#_x0000_t54" style="position:absolute;margin-left:14.3pt;margin-top:23.1pt;width:223.2pt;height:43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" adj="2880,15863"/>
            </w:pict>
          </mc:Fallback>
        </mc:AlternateContent>
      </w:r>
      <w:r w:rsidR="009B0504">
        <w:rPr>
          <w:rFonts w:ascii="Arial Black" w:hAnsi="Arial Black"/>
          <w:sz w:val="40"/>
          <w:szCs w:val="40"/>
        </w:rPr>
        <w:tab/>
      </w:r>
      <w:r w:rsidR="009B0504">
        <w:rPr>
          <w:rFonts w:ascii="Arial Black" w:hAnsi="Arial Black"/>
          <w:sz w:val="40"/>
          <w:szCs w:val="40"/>
        </w:rPr>
        <w:tab/>
      </w:r>
      <w:r w:rsidR="009B0504">
        <w:rPr>
          <w:rFonts w:ascii="Arial Black" w:hAnsi="Arial Black"/>
          <w:sz w:val="40"/>
          <w:szCs w:val="40"/>
        </w:rPr>
        <w:tab/>
      </w:r>
      <w:r w:rsidR="009B0504">
        <w:rPr>
          <w:rFonts w:ascii="Arial Black" w:hAnsi="Arial Black"/>
          <w:sz w:val="40"/>
          <w:szCs w:val="40"/>
        </w:rPr>
        <w:tab/>
      </w:r>
      <w:r w:rsidR="009B0504">
        <w:rPr>
          <w:rFonts w:ascii="Arial Black" w:hAnsi="Arial Black"/>
          <w:sz w:val="40"/>
          <w:szCs w:val="40"/>
        </w:rPr>
        <w:tab/>
      </w:r>
      <w:r w:rsidR="009B0504">
        <w:rPr>
          <w:rFonts w:ascii="Arial Black" w:hAnsi="Arial Black"/>
          <w:sz w:val="40"/>
          <w:szCs w:val="40"/>
        </w:rPr>
        <w:tab/>
      </w:r>
      <w:r w:rsidR="009B0504">
        <w:rPr>
          <w:rFonts w:ascii="Arial Black" w:hAnsi="Arial Black"/>
          <w:sz w:val="40"/>
          <w:szCs w:val="40"/>
        </w:rPr>
        <w:tab/>
      </w:r>
      <w:r w:rsidR="009B0504">
        <w:rPr>
          <w:rFonts w:ascii="Arial Black" w:hAnsi="Arial Black"/>
          <w:sz w:val="40"/>
          <w:szCs w:val="40"/>
        </w:rPr>
        <w:tab/>
        <w:t xml:space="preserve">   </w:t>
      </w:r>
      <w:r w:rsidRPr="009273D0">
        <w:rPr>
          <w:rFonts w:ascii="Arial Black" w:hAnsi="Arial Black"/>
          <w:sz w:val="40"/>
          <w:szCs w:val="40"/>
        </w:rPr>
        <w:t>XX</w:t>
      </w:r>
      <w:r w:rsidR="002D3EBB">
        <w:rPr>
          <w:rFonts w:ascii="Arial Black" w:hAnsi="Arial Black"/>
          <w:sz w:val="40"/>
          <w:szCs w:val="40"/>
        </w:rPr>
        <w:t>IX</w:t>
      </w:r>
      <w:r w:rsidRPr="009273D0">
        <w:rPr>
          <w:rFonts w:ascii="Arial Black" w:hAnsi="Arial Black"/>
          <w:sz w:val="40"/>
          <w:szCs w:val="40"/>
        </w:rPr>
        <w:t>. ročník</w:t>
      </w:r>
    </w:p>
    <w:p w:rsidR="00291629" w:rsidRDefault="00291629" w:rsidP="0037353A">
      <w:pPr>
        <w:pStyle w:val="Zkladntext3"/>
        <w:jc w:val="left"/>
        <w:rPr>
          <w:rFonts w:ascii="Arial Black" w:hAnsi="Arial Black"/>
          <w:sz w:val="40"/>
          <w:szCs w:val="40"/>
        </w:rPr>
      </w:pPr>
    </w:p>
    <w:p w:rsidR="00291629" w:rsidRDefault="00291629" w:rsidP="0037353A">
      <w:pPr>
        <w:pStyle w:val="Zkladntext3"/>
        <w:jc w:val="left"/>
        <w:rPr>
          <w:sz w:val="32"/>
        </w:rPr>
      </w:pPr>
    </w:p>
    <w:p w:rsidR="00291629" w:rsidRDefault="00291629" w:rsidP="00291629">
      <w:pPr>
        <w:jc w:val="center"/>
        <w:rPr>
          <w:b/>
          <w:sz w:val="32"/>
        </w:rPr>
      </w:pPr>
    </w:p>
    <w:p w:rsidR="00291629" w:rsidRDefault="00291629" w:rsidP="00291629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Schachklub</w:t>
      </w:r>
      <w:proofErr w:type="spellEnd"/>
      <w:r>
        <w:rPr>
          <w:b/>
          <w:sz w:val="32"/>
        </w:rPr>
        <w:t xml:space="preserve"> SMICHOV – PRAG 5</w:t>
      </w:r>
    </w:p>
    <w:p w:rsidR="00291629" w:rsidRDefault="00291629" w:rsidP="00291629">
      <w:pPr>
        <w:jc w:val="center"/>
        <w:rPr>
          <w:b/>
        </w:rPr>
      </w:pPr>
      <w:proofErr w:type="spellStart"/>
      <w:r>
        <w:rPr>
          <w:b/>
        </w:rPr>
        <w:t>lädt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herzlichst</w:t>
      </w:r>
      <w:proofErr w:type="spellEnd"/>
    </w:p>
    <w:p w:rsidR="00291629" w:rsidRDefault="00291629" w:rsidP="00291629">
      <w:pPr>
        <w:jc w:val="center"/>
        <w:rPr>
          <w:b/>
        </w:rPr>
      </w:pPr>
      <w:proofErr w:type="spellStart"/>
      <w:r>
        <w:rPr>
          <w:b/>
        </w:rPr>
        <w:t>zum</w:t>
      </w:r>
      <w:proofErr w:type="spellEnd"/>
      <w:r>
        <w:rPr>
          <w:b/>
        </w:rPr>
        <w:t xml:space="preserve"> 2</w:t>
      </w:r>
      <w:r w:rsidR="00C92CF4">
        <w:rPr>
          <w:b/>
        </w:rPr>
        <w:t>9</w:t>
      </w:r>
      <w:r>
        <w:rPr>
          <w:b/>
        </w:rPr>
        <w:t xml:space="preserve">. </w:t>
      </w:r>
      <w:proofErr w:type="spellStart"/>
      <w:r>
        <w:rPr>
          <w:b/>
        </w:rPr>
        <w:t>Jahrgang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internationalen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Schachblitzturniers</w:t>
      </w:r>
      <w:proofErr w:type="spellEnd"/>
    </w:p>
    <w:p w:rsidR="00291629" w:rsidRDefault="00291629" w:rsidP="00291629">
      <w:pPr>
        <w:jc w:val="center"/>
        <w:rPr>
          <w:b/>
          <w:sz w:val="52"/>
        </w:rPr>
      </w:pPr>
      <w:r>
        <w:rPr>
          <w:b/>
          <w:sz w:val="52"/>
        </w:rPr>
        <w:t>„</w:t>
      </w:r>
      <w:proofErr w:type="spellStart"/>
      <w:r>
        <w:rPr>
          <w:b/>
          <w:sz w:val="52"/>
        </w:rPr>
        <w:t>Smichauer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Fäßchen</w:t>
      </w:r>
      <w:proofErr w:type="spellEnd"/>
      <w:r>
        <w:rPr>
          <w:b/>
          <w:sz w:val="52"/>
        </w:rPr>
        <w:t>“</w:t>
      </w:r>
    </w:p>
    <w:p w:rsidR="00291629" w:rsidRDefault="00291629" w:rsidP="00291629">
      <w:pPr>
        <w:jc w:val="center"/>
        <w:rPr>
          <w:b/>
        </w:rPr>
      </w:pP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Vierer-Mannschaften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</w:t>
      </w:r>
      <w:proofErr w:type="spellEnd"/>
      <w:r>
        <w:rPr>
          <w:b/>
        </w:rPr>
        <w:t>.</w:t>
      </w:r>
    </w:p>
    <w:p w:rsidR="00291629" w:rsidRDefault="00291629" w:rsidP="00291629">
      <w:pPr>
        <w:jc w:val="center"/>
        <w:rPr>
          <w:sz w:val="8"/>
        </w:rPr>
      </w:pPr>
    </w:p>
    <w:p w:rsidR="00291629" w:rsidRDefault="00291629" w:rsidP="00291629">
      <w:pPr>
        <w:jc w:val="center"/>
      </w:pPr>
      <w:proofErr w:type="spellStart"/>
      <w:r>
        <w:t>für</w:t>
      </w:r>
      <w:proofErr w:type="spellEnd"/>
      <w:r>
        <w:t xml:space="preserve"> </w:t>
      </w:r>
      <w:proofErr w:type="spellStart"/>
      <w:r>
        <w:t>Schachklub</w:t>
      </w:r>
      <w:proofErr w:type="spellEnd"/>
      <w:r>
        <w:t xml:space="preserve"> </w:t>
      </w:r>
      <w:proofErr w:type="gramStart"/>
      <w:r>
        <w:t>Smíchov                  Michail</w:t>
      </w:r>
      <w:proofErr w:type="gramEnd"/>
      <w:r>
        <w:t xml:space="preserve"> Koreček </w:t>
      </w:r>
    </w:p>
    <w:p w:rsidR="00291629" w:rsidRDefault="00291629" w:rsidP="00291629">
      <w:pPr>
        <w:pBdr>
          <w:bottom w:val="single" w:sz="6" w:space="1" w:color="auto"/>
        </w:pBdr>
        <w:jc w:val="center"/>
        <w:rPr>
          <w:sz w:val="8"/>
        </w:rPr>
      </w:pPr>
    </w:p>
    <w:p w:rsidR="00291629" w:rsidRDefault="00291629" w:rsidP="00291629">
      <w:pPr>
        <w:jc w:val="center"/>
        <w:rPr>
          <w:sz w:val="32"/>
        </w:rPr>
      </w:pPr>
    </w:p>
    <w:p w:rsidR="00291629" w:rsidRDefault="00291629" w:rsidP="0029162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 U S </w:t>
      </w:r>
      <w:proofErr w:type="spellStart"/>
      <w:r>
        <w:rPr>
          <w:b/>
          <w:sz w:val="32"/>
          <w:u w:val="single"/>
        </w:rPr>
        <w:t>S</w:t>
      </w:r>
      <w:proofErr w:type="spellEnd"/>
      <w:r>
        <w:rPr>
          <w:b/>
          <w:sz w:val="32"/>
          <w:u w:val="single"/>
        </w:rPr>
        <w:t> C H R E I B U N G</w:t>
      </w:r>
    </w:p>
    <w:p w:rsidR="00291629" w:rsidRDefault="00291629" w:rsidP="00291629">
      <w:pPr>
        <w:jc w:val="center"/>
        <w:rPr>
          <w:b/>
          <w:sz w:val="32"/>
        </w:rPr>
      </w:pPr>
    </w:p>
    <w:p w:rsidR="00291629" w:rsidRDefault="00291629" w:rsidP="00291629">
      <w:pPr>
        <w:jc w:val="both"/>
      </w:pPr>
      <w:proofErr w:type="spellStart"/>
      <w:r>
        <w:rPr>
          <w:b/>
        </w:rPr>
        <w:t>Termin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Samstag</w:t>
      </w:r>
      <w:proofErr w:type="spellEnd"/>
      <w:r>
        <w:t xml:space="preserve">, </w:t>
      </w:r>
      <w:r w:rsidRPr="00291629">
        <w:rPr>
          <w:b/>
        </w:rPr>
        <w:t xml:space="preserve">den </w:t>
      </w:r>
      <w:r w:rsidR="00C92CF4">
        <w:rPr>
          <w:b/>
        </w:rPr>
        <w:t>25</w:t>
      </w:r>
      <w:r w:rsidRPr="00291629">
        <w:rPr>
          <w:b/>
        </w:rPr>
        <w:t>.Mai 201</w:t>
      </w:r>
      <w:r w:rsidR="00C92CF4">
        <w:rPr>
          <w:b/>
        </w:rPr>
        <w:t>3</w:t>
      </w:r>
      <w:r>
        <w:t xml:space="preserve"> von 8.15 bis 15.00 Uhr</w:t>
      </w:r>
    </w:p>
    <w:p w:rsidR="00291629" w:rsidRDefault="00291629" w:rsidP="00291629">
      <w:pPr>
        <w:jc w:val="both"/>
        <w:rPr>
          <w:b/>
          <w:sz w:val="8"/>
        </w:rPr>
      </w:pPr>
    </w:p>
    <w:p w:rsidR="00291629" w:rsidRDefault="00291629" w:rsidP="00291629">
      <w:pPr>
        <w:jc w:val="both"/>
      </w:pPr>
      <w:r>
        <w:rPr>
          <w:b/>
        </w:rPr>
        <w:t>Ort: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Prag 5, Nádražní Str. 84 ( </w:t>
      </w:r>
      <w:proofErr w:type="spellStart"/>
      <w:r>
        <w:t>Bierbrauerei</w:t>
      </w:r>
      <w:proofErr w:type="spellEnd"/>
      <w:r>
        <w:t xml:space="preserve"> </w:t>
      </w:r>
      <w:proofErr w:type="gramStart"/>
      <w:r>
        <w:t>STAROPRAMEN )</w:t>
      </w:r>
      <w:proofErr w:type="gramEnd"/>
    </w:p>
    <w:p w:rsidR="00291629" w:rsidRDefault="00291629" w:rsidP="00291629">
      <w:pPr>
        <w:jc w:val="both"/>
        <w:rPr>
          <w:b/>
          <w:sz w:val="8"/>
        </w:rPr>
      </w:pPr>
    </w:p>
    <w:p w:rsidR="00291629" w:rsidRDefault="00291629" w:rsidP="00291629">
      <w:pPr>
        <w:jc w:val="both"/>
      </w:pPr>
      <w:proofErr w:type="spellStart"/>
      <w:r>
        <w:rPr>
          <w:b/>
        </w:rPr>
        <w:t>Anmeldung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 xml:space="preserve">Von 8.15 bis 8.45 Uhr </w:t>
      </w:r>
      <w:proofErr w:type="spellStart"/>
      <w:r>
        <w:t>am</w:t>
      </w:r>
      <w:proofErr w:type="spellEnd"/>
      <w:r>
        <w:t xml:space="preserve"> </w:t>
      </w:r>
      <w:proofErr w:type="spellStart"/>
      <w:r>
        <w:t>Eingang</w:t>
      </w:r>
      <w:proofErr w:type="spellEnd"/>
      <w:r>
        <w:t xml:space="preserve"> in den </w:t>
      </w:r>
      <w:proofErr w:type="spellStart"/>
      <w:r>
        <w:t>Saal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1. </w:t>
      </w:r>
      <w:proofErr w:type="spellStart"/>
      <w:r>
        <w:t>Stock</w:t>
      </w:r>
      <w:proofErr w:type="spellEnd"/>
    </w:p>
    <w:p w:rsidR="00291629" w:rsidRDefault="00291629" w:rsidP="00291629">
      <w:pPr>
        <w:jc w:val="both"/>
        <w:rPr>
          <w:b/>
          <w:sz w:val="8"/>
        </w:rPr>
      </w:pPr>
    </w:p>
    <w:p w:rsidR="00291629" w:rsidRDefault="00291629" w:rsidP="00291629">
      <w:pPr>
        <w:jc w:val="both"/>
      </w:pPr>
      <w:proofErr w:type="spellStart"/>
      <w:r>
        <w:rPr>
          <w:b/>
        </w:rPr>
        <w:t>Eröffnung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Um 9.00 Uhr</w:t>
      </w:r>
    </w:p>
    <w:p w:rsidR="00291629" w:rsidRDefault="00291629" w:rsidP="00291629">
      <w:pPr>
        <w:jc w:val="both"/>
        <w:rPr>
          <w:b/>
          <w:sz w:val="8"/>
        </w:rPr>
      </w:pPr>
    </w:p>
    <w:p w:rsidR="00291629" w:rsidRDefault="00291629" w:rsidP="00291629">
      <w:pPr>
        <w:jc w:val="both"/>
      </w:pPr>
      <w:proofErr w:type="spellStart"/>
      <w:r>
        <w:rPr>
          <w:b/>
        </w:rPr>
        <w:t>Mannschaft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Vierer-Mannschaften</w:t>
      </w:r>
      <w:proofErr w:type="spellEnd"/>
      <w:r>
        <w:t xml:space="preserve"> – </w:t>
      </w:r>
      <w:proofErr w:type="spellStart"/>
      <w:r>
        <w:t>Männer</w:t>
      </w:r>
      <w:proofErr w:type="spellEnd"/>
      <w:r>
        <w:t xml:space="preserve"> / </w:t>
      </w:r>
      <w:proofErr w:type="spellStart"/>
      <w:r>
        <w:t>Frauen</w:t>
      </w:r>
      <w:proofErr w:type="spellEnd"/>
      <w:r>
        <w:t xml:space="preserve"> – ohne </w:t>
      </w:r>
      <w:proofErr w:type="spellStart"/>
      <w:r>
        <w:t>Rücksicht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Schachtitel</w:t>
      </w:r>
      <w:proofErr w:type="spellEnd"/>
      <w:r>
        <w:t>,</w:t>
      </w:r>
    </w:p>
    <w:p w:rsidR="00291629" w:rsidRDefault="00291629" w:rsidP="00291629">
      <w:pPr>
        <w:ind w:left="1416" w:firstLine="708"/>
        <w:jc w:val="both"/>
      </w:pPr>
      <w:r>
        <w:t xml:space="preserve">Alter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Klubangehörigkeit</w:t>
      </w:r>
      <w:proofErr w:type="spellEnd"/>
    </w:p>
    <w:p w:rsidR="00291629" w:rsidRDefault="00291629" w:rsidP="00291629">
      <w:pPr>
        <w:ind w:left="2124" w:hanging="2124"/>
        <w:jc w:val="both"/>
        <w:rPr>
          <w:b/>
          <w:sz w:val="8"/>
        </w:rPr>
      </w:pPr>
    </w:p>
    <w:p w:rsidR="00291629" w:rsidRDefault="00291629" w:rsidP="00291629">
      <w:pPr>
        <w:ind w:left="2124" w:hanging="2124"/>
        <w:jc w:val="both"/>
      </w:pPr>
      <w:r>
        <w:rPr>
          <w:b/>
        </w:rPr>
        <w:t>Modus:</w:t>
      </w:r>
      <w:r>
        <w:rPr>
          <w:b/>
        </w:rPr>
        <w:tab/>
      </w:r>
      <w:proofErr w:type="spellStart"/>
      <w:r>
        <w:t>Schweizer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– 13 </w:t>
      </w:r>
      <w:proofErr w:type="spellStart"/>
      <w:r>
        <w:t>Runden</w:t>
      </w:r>
      <w:proofErr w:type="spellEnd"/>
      <w:r>
        <w:t xml:space="preserve"> 2 x 5 </w:t>
      </w:r>
      <w:proofErr w:type="spellStart"/>
      <w:r>
        <w:t>Minuten</w:t>
      </w:r>
      <w:proofErr w:type="spellEnd"/>
      <w:r>
        <w:t xml:space="preserve"> bis </w:t>
      </w:r>
      <w:proofErr w:type="spellStart"/>
      <w:r>
        <w:t>Blätchenfall</w:t>
      </w:r>
      <w:proofErr w:type="spellEnd"/>
      <w:r>
        <w:t xml:space="preserve"> – nach den </w:t>
      </w:r>
      <w:proofErr w:type="spellStart"/>
      <w:r>
        <w:t>Regeln</w:t>
      </w:r>
      <w:proofErr w:type="spellEnd"/>
      <w:r>
        <w:t xml:space="preserve"> der FIDE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Blitzspiel</w:t>
      </w:r>
      <w:proofErr w:type="spellEnd"/>
      <w:r>
        <w:t xml:space="preserve">. Der </w:t>
      </w:r>
      <w:proofErr w:type="spellStart"/>
      <w:r>
        <w:t>Veranstalter</w:t>
      </w:r>
      <w:proofErr w:type="spellEnd"/>
      <w:r>
        <w:t xml:space="preserve"> </w:t>
      </w:r>
      <w:proofErr w:type="spellStart"/>
      <w:r>
        <w:t>behält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vor,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Einhaltung</w:t>
      </w:r>
      <w:proofErr w:type="spellEnd"/>
      <w:r>
        <w:t xml:space="preserve"> des </w:t>
      </w:r>
      <w:proofErr w:type="spellStart"/>
      <w:r>
        <w:t>Zeitplans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Anzahl</w:t>
      </w:r>
      <w:proofErr w:type="spellEnd"/>
      <w:r>
        <w:t xml:space="preserve"> der </w:t>
      </w:r>
      <w:proofErr w:type="spellStart"/>
      <w:r>
        <w:t>Runden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reduzieren</w:t>
      </w:r>
      <w:proofErr w:type="spellEnd"/>
      <w:r>
        <w:t>.</w:t>
      </w:r>
    </w:p>
    <w:p w:rsidR="00291629" w:rsidRDefault="00291629" w:rsidP="00291629">
      <w:pPr>
        <w:jc w:val="both"/>
        <w:rPr>
          <w:b/>
          <w:sz w:val="8"/>
        </w:rPr>
      </w:pPr>
    </w:p>
    <w:p w:rsidR="00291629" w:rsidRDefault="00291629" w:rsidP="00291629">
      <w:pPr>
        <w:jc w:val="both"/>
      </w:pPr>
      <w:proofErr w:type="spellStart"/>
      <w:r>
        <w:rPr>
          <w:b/>
        </w:rPr>
        <w:t>Spielmaterial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Pro </w:t>
      </w:r>
      <w:proofErr w:type="spellStart"/>
      <w:r>
        <w:t>Mannschaft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mitzubringen</w:t>
      </w:r>
      <w:proofErr w:type="spellEnd"/>
      <w:r>
        <w:t>:</w:t>
      </w:r>
      <w:r>
        <w:tab/>
        <w:t xml:space="preserve">- 2 </w:t>
      </w:r>
      <w:proofErr w:type="spellStart"/>
      <w:r>
        <w:t>komplette</w:t>
      </w:r>
      <w:proofErr w:type="spellEnd"/>
      <w:r>
        <w:t xml:space="preserve"> </w:t>
      </w:r>
      <w:proofErr w:type="spellStart"/>
      <w:r>
        <w:t>Schachsets</w:t>
      </w:r>
      <w:proofErr w:type="spellEnd"/>
    </w:p>
    <w:p w:rsidR="00291629" w:rsidRDefault="00291629" w:rsidP="00291629">
      <w:pPr>
        <w:ind w:left="4956" w:firstLine="708"/>
        <w:jc w:val="both"/>
      </w:pPr>
      <w:r>
        <w:t xml:space="preserve">- 2 </w:t>
      </w:r>
      <w:proofErr w:type="spellStart"/>
      <w:r>
        <w:t>Schachuhren</w:t>
      </w:r>
      <w:proofErr w:type="spellEnd"/>
    </w:p>
    <w:p w:rsidR="00291629" w:rsidRDefault="00291629" w:rsidP="00291629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- 4 x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Laune</w:t>
      </w:r>
      <w:proofErr w:type="spellEnd"/>
    </w:p>
    <w:p w:rsidR="00291629" w:rsidRDefault="00291629" w:rsidP="00291629">
      <w:pPr>
        <w:ind w:left="2124"/>
        <w:jc w:val="both"/>
      </w:pPr>
      <w:proofErr w:type="spellStart"/>
      <w:r>
        <w:t>Spielmaterial</w:t>
      </w:r>
      <w:proofErr w:type="spellEnd"/>
      <w:r>
        <w:t xml:space="preserve"> kann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Veranstalter</w:t>
      </w:r>
      <w:proofErr w:type="spellEnd"/>
      <w:r>
        <w:t xml:space="preserve"> </w:t>
      </w:r>
      <w:proofErr w:type="spellStart"/>
      <w:r>
        <w:t>ausgeliehen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Die </w:t>
      </w:r>
      <w:proofErr w:type="spellStart"/>
      <w:r>
        <w:t>Leihgebühr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pro Set 50,-- CZK (ca. 2,-- €) </w:t>
      </w:r>
      <w:proofErr w:type="spellStart"/>
      <w:r>
        <w:t>und</w:t>
      </w:r>
      <w:proofErr w:type="spellEnd"/>
      <w:r>
        <w:t xml:space="preserve"> 500,-- CZK (ca. 35,-- €) </w:t>
      </w:r>
      <w:proofErr w:type="spellStart"/>
      <w:r>
        <w:t>Pfand</w:t>
      </w:r>
      <w:proofErr w:type="spellEnd"/>
      <w:r>
        <w:t>.</w:t>
      </w:r>
    </w:p>
    <w:p w:rsidR="00291629" w:rsidRDefault="00291629" w:rsidP="00291629">
      <w:pPr>
        <w:jc w:val="both"/>
        <w:rPr>
          <w:b/>
          <w:sz w:val="8"/>
        </w:rPr>
      </w:pPr>
    </w:p>
    <w:p w:rsidR="00291629" w:rsidRDefault="00291629" w:rsidP="00291629">
      <w:pPr>
        <w:jc w:val="both"/>
      </w:pPr>
      <w:proofErr w:type="spellStart"/>
      <w:r>
        <w:rPr>
          <w:b/>
        </w:rPr>
        <w:t>Startgeld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 xml:space="preserve">Pro </w:t>
      </w:r>
      <w:proofErr w:type="spellStart"/>
      <w:r>
        <w:t>Mannschaft</w:t>
      </w:r>
      <w:proofErr w:type="spellEnd"/>
      <w:r>
        <w:t xml:space="preserve"> 400,-- CZK (ca. 16,-- €). </w:t>
      </w:r>
    </w:p>
    <w:p w:rsidR="00291629" w:rsidRDefault="00291629" w:rsidP="00291629">
      <w:pPr>
        <w:ind w:left="2124" w:hanging="2124"/>
        <w:jc w:val="both"/>
        <w:rPr>
          <w:b/>
          <w:sz w:val="8"/>
        </w:rPr>
      </w:pPr>
    </w:p>
    <w:p w:rsidR="00291629" w:rsidRDefault="00291629" w:rsidP="00291629">
      <w:pPr>
        <w:ind w:left="2124" w:hanging="2124"/>
        <w:jc w:val="both"/>
      </w:pPr>
      <w:proofErr w:type="spellStart"/>
      <w:r>
        <w:rPr>
          <w:b/>
        </w:rPr>
        <w:t>Verpflegung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Das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dem </w:t>
      </w:r>
      <w:proofErr w:type="spellStart"/>
      <w:r>
        <w:t>Spiellokal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um 9.00 Uhr </w:t>
      </w:r>
      <w:proofErr w:type="spellStart"/>
      <w:r>
        <w:t>geöffnet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kann</w:t>
      </w:r>
      <w:r>
        <w:rPr>
          <w:b/>
        </w:rPr>
        <w:t xml:space="preserve"> </w:t>
      </w:r>
      <w:r>
        <w:t xml:space="preserve">man </w:t>
      </w:r>
      <w:proofErr w:type="spellStart"/>
      <w:r>
        <w:t>Kaffe</w:t>
      </w:r>
      <w:proofErr w:type="spellEnd"/>
      <w:r>
        <w:t xml:space="preserve">, </w:t>
      </w:r>
      <w:proofErr w:type="spellStart"/>
      <w:r>
        <w:t>Tee</w:t>
      </w:r>
      <w:proofErr w:type="spellEnd"/>
      <w:r>
        <w:t xml:space="preserve">, </w:t>
      </w:r>
      <w:proofErr w:type="spellStart"/>
      <w:r>
        <w:t>Bier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alkoholfreie</w:t>
      </w:r>
      <w:proofErr w:type="spellEnd"/>
      <w:r>
        <w:t xml:space="preserve"> </w:t>
      </w:r>
      <w:proofErr w:type="spellStart"/>
      <w:proofErr w:type="gramStart"/>
      <w:r>
        <w:t>Getränke</w:t>
      </w:r>
      <w:proofErr w:type="spellEnd"/>
      <w:r>
        <w:t xml:space="preserve"> (</w:t>
      </w:r>
      <w:proofErr w:type="spellStart"/>
      <w:r>
        <w:t>u.a</w:t>
      </w:r>
      <w:proofErr w:type="spellEnd"/>
      <w:r>
        <w:t>.</w:t>
      </w:r>
      <w:proofErr w:type="gramEnd"/>
      <w:r>
        <w:t xml:space="preserve"> Limo) </w:t>
      </w:r>
      <w:proofErr w:type="spellStart"/>
      <w:r>
        <w:t>erwerben</w:t>
      </w:r>
      <w:proofErr w:type="spellEnd"/>
      <w:r>
        <w:t>.</w:t>
      </w:r>
    </w:p>
    <w:p w:rsidR="00291629" w:rsidRDefault="00291629" w:rsidP="00291629">
      <w:pPr>
        <w:ind w:left="2124"/>
        <w:jc w:val="both"/>
      </w:pPr>
      <w:proofErr w:type="spellStart"/>
      <w:r>
        <w:t>Im</w:t>
      </w:r>
      <w:proofErr w:type="spellEnd"/>
      <w:r>
        <w:t xml:space="preserve"> Restaurant </w:t>
      </w:r>
      <w:proofErr w:type="spellStart"/>
      <w:r>
        <w:t>im</w:t>
      </w:r>
      <w:proofErr w:type="spellEnd"/>
      <w:r>
        <w:t xml:space="preserve"> </w:t>
      </w:r>
      <w:proofErr w:type="spellStart"/>
      <w:r>
        <w:t>Erdgeschoss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ab 11.00 Uhr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reichhaltige</w:t>
      </w:r>
      <w:proofErr w:type="spellEnd"/>
      <w:r>
        <w:t xml:space="preserve"> </w:t>
      </w:r>
      <w:proofErr w:type="spellStart"/>
      <w:r>
        <w:t>Essensauswahl</w:t>
      </w:r>
      <w:proofErr w:type="spellEnd"/>
      <w:r>
        <w:t>.</w:t>
      </w:r>
    </w:p>
    <w:p w:rsidR="00291629" w:rsidRDefault="00291629" w:rsidP="00291629">
      <w:pPr>
        <w:jc w:val="both"/>
        <w:rPr>
          <w:b/>
          <w:sz w:val="8"/>
        </w:rPr>
      </w:pPr>
    </w:p>
    <w:p w:rsidR="00291629" w:rsidRDefault="00291629" w:rsidP="00371073">
      <w:pPr>
        <w:ind w:left="2124" w:hanging="2124"/>
      </w:pPr>
      <w:proofErr w:type="spellStart"/>
      <w:r>
        <w:rPr>
          <w:b/>
        </w:rPr>
        <w:t>Unterkunft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Bei </w:t>
      </w:r>
      <w:proofErr w:type="spellStart"/>
      <w:r>
        <w:t>einer</w:t>
      </w:r>
      <w:proofErr w:type="spellEnd"/>
      <w:r>
        <w:rPr>
          <w:b/>
        </w:rPr>
        <w:t xml:space="preserve"> </w:t>
      </w:r>
      <w:proofErr w:type="spellStart"/>
      <w:r w:rsidRPr="00236FB9">
        <w:rPr>
          <w:b/>
        </w:rPr>
        <w:t>verbindlichen</w:t>
      </w:r>
      <w:proofErr w:type="spellEnd"/>
      <w:r w:rsidRPr="00236FB9">
        <w:rPr>
          <w:b/>
        </w:rPr>
        <w:t xml:space="preserve"> </w:t>
      </w:r>
      <w:proofErr w:type="spellStart"/>
      <w:r w:rsidRPr="00236FB9">
        <w:rPr>
          <w:b/>
        </w:rPr>
        <w:t>Anmeldung</w:t>
      </w:r>
      <w:proofErr w:type="spellEnd"/>
      <w:r w:rsidRPr="00236FB9">
        <w:rPr>
          <w:b/>
        </w:rPr>
        <w:t xml:space="preserve"> bis </w:t>
      </w:r>
      <w:proofErr w:type="gramStart"/>
      <w:r w:rsidR="008360A6">
        <w:rPr>
          <w:b/>
        </w:rPr>
        <w:t>5</w:t>
      </w:r>
      <w:r w:rsidR="00BB4668">
        <w:rPr>
          <w:b/>
        </w:rPr>
        <w:t>.5</w:t>
      </w:r>
      <w:r w:rsidRPr="00236FB9">
        <w:rPr>
          <w:b/>
        </w:rPr>
        <w:t>.201</w:t>
      </w:r>
      <w:r w:rsidR="008360A6">
        <w:rPr>
          <w:b/>
        </w:rPr>
        <w:t>3</w:t>
      </w:r>
      <w:proofErr w:type="gramEnd"/>
      <w:r>
        <w:t xml:space="preserve"> </w:t>
      </w:r>
      <w:proofErr w:type="spellStart"/>
      <w:r>
        <w:t>an</w:t>
      </w:r>
      <w:proofErr w:type="spellEnd"/>
      <w:r>
        <w:t xml:space="preserve"> </w:t>
      </w:r>
      <w:r w:rsidR="009C0094" w:rsidRPr="00CF7F74">
        <w:rPr>
          <w:b/>
        </w:rPr>
        <w:t>Josef</w:t>
      </w:r>
      <w:r w:rsidRPr="00CF7F74">
        <w:rPr>
          <w:b/>
        </w:rPr>
        <w:t xml:space="preserve"> </w:t>
      </w:r>
      <w:r w:rsidR="009C0094" w:rsidRPr="00CF7F74">
        <w:rPr>
          <w:b/>
        </w:rPr>
        <w:t>Čermák</w:t>
      </w:r>
      <w:r w:rsidR="00B75C44">
        <w:rPr>
          <w:b/>
        </w:rPr>
        <w:t>,</w:t>
      </w:r>
      <w:r w:rsidR="00B75C44" w:rsidRPr="00B75C44">
        <w:t xml:space="preserve"> </w:t>
      </w:r>
      <w:r w:rsidR="00B75C44" w:rsidRPr="00B75C44">
        <w:rPr>
          <w:b/>
        </w:rPr>
        <w:t>Karla Michala 139, 156 00 Praha 5,</w:t>
      </w:r>
      <w:r w:rsidR="00CF7F74">
        <w:rPr>
          <w:b/>
        </w:rPr>
        <w:t xml:space="preserve"> </w:t>
      </w:r>
      <w:r w:rsidR="00CF7F74" w:rsidRPr="00CF7F74">
        <w:t xml:space="preserve">oder E-mail </w:t>
      </w:r>
      <w:hyperlink r:id="rId10" w:history="1">
        <w:r w:rsidR="00CF7F74" w:rsidRPr="00BB4668">
          <w:rPr>
            <w:rStyle w:val="Hypertextovodkaz"/>
            <w:b/>
          </w:rPr>
          <w:t>janmelzer@seznam.cz</w:t>
        </w:r>
      </w:hyperlink>
      <w:r>
        <w:t xml:space="preserve"> </w:t>
      </w:r>
      <w:r w:rsidR="00B75C44">
        <w:t>,</w:t>
      </w:r>
      <w:r w:rsidR="00B75C44">
        <w:br/>
      </w:r>
      <w:proofErr w:type="spellStart"/>
      <w:r>
        <w:t>wird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Unterkunft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Hotel (ab 35,-- € /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Frühstück</w:t>
      </w:r>
      <w:proofErr w:type="spellEnd"/>
      <w:r>
        <w:t xml:space="preserve">) oder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touristischen</w:t>
      </w:r>
      <w:proofErr w:type="spellEnd"/>
      <w:r>
        <w:t xml:space="preserve"> </w:t>
      </w:r>
      <w:proofErr w:type="spellStart"/>
      <w:r>
        <w:t>Einrichtung</w:t>
      </w:r>
      <w:proofErr w:type="spellEnd"/>
      <w:r>
        <w:t xml:space="preserve"> (Pension oder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Unterkunft</w:t>
      </w:r>
      <w:proofErr w:type="spellEnd"/>
      <w:r>
        <w:t xml:space="preserve">, </w:t>
      </w:r>
      <w:proofErr w:type="spellStart"/>
      <w:r>
        <w:t>Preis</w:t>
      </w:r>
      <w:proofErr w:type="spellEnd"/>
      <w:r>
        <w:t xml:space="preserve"> bis ca. 20,-- € pro </w:t>
      </w:r>
      <w:proofErr w:type="spellStart"/>
      <w:r>
        <w:t>Bett</w:t>
      </w:r>
      <w:proofErr w:type="spellEnd"/>
      <w:r>
        <w:t xml:space="preserve"> /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ohne </w:t>
      </w:r>
      <w:proofErr w:type="spellStart"/>
      <w:r>
        <w:t>Frühstück</w:t>
      </w:r>
      <w:proofErr w:type="spellEnd"/>
      <w:r>
        <w:t xml:space="preserve">) </w:t>
      </w:r>
      <w:proofErr w:type="spellStart"/>
      <w:r>
        <w:t>zugesichert</w:t>
      </w:r>
      <w:proofErr w:type="spellEnd"/>
      <w:r>
        <w:t>.</w:t>
      </w:r>
    </w:p>
    <w:p w:rsidR="00291629" w:rsidRDefault="00291629" w:rsidP="00291629">
      <w:pPr>
        <w:ind w:left="1416" w:firstLine="708"/>
        <w:jc w:val="both"/>
      </w:pPr>
      <w:r>
        <w:t xml:space="preserve">Die </w:t>
      </w:r>
      <w:proofErr w:type="spellStart"/>
      <w:r>
        <w:t>Unterkunftkosten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>.</w:t>
      </w:r>
    </w:p>
    <w:p w:rsidR="00291629" w:rsidRDefault="00291629" w:rsidP="00291629">
      <w:pPr>
        <w:jc w:val="both"/>
        <w:rPr>
          <w:b/>
          <w:sz w:val="8"/>
        </w:rPr>
      </w:pPr>
    </w:p>
    <w:p w:rsidR="00291629" w:rsidRDefault="00291629" w:rsidP="00291629">
      <w:pPr>
        <w:tabs>
          <w:tab w:val="left" w:pos="2160"/>
          <w:tab w:val="left" w:pos="2340"/>
        </w:tabs>
        <w:jc w:val="both"/>
      </w:pPr>
      <w:proofErr w:type="spellStart"/>
      <w:r>
        <w:rPr>
          <w:b/>
        </w:rPr>
        <w:t>Preise</w:t>
      </w:r>
      <w:proofErr w:type="spellEnd"/>
      <w:r>
        <w:rPr>
          <w:b/>
        </w:rPr>
        <w:t>:</w:t>
      </w:r>
      <w:r>
        <w:rPr>
          <w:b/>
        </w:rPr>
        <w:tab/>
      </w:r>
      <w:r>
        <w:t>-</w:t>
      </w:r>
      <w:r>
        <w:tab/>
      </w:r>
      <w:proofErr w:type="spellStart"/>
      <w:r>
        <w:t>die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5 </w:t>
      </w:r>
      <w:proofErr w:type="spellStart"/>
      <w:r>
        <w:t>Mannschaften</w:t>
      </w:r>
      <w:proofErr w:type="spellEnd"/>
      <w:r>
        <w:t xml:space="preserve"> 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Preise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Urkunden</w:t>
      </w:r>
      <w:proofErr w:type="spellEnd"/>
    </w:p>
    <w:p w:rsidR="00291629" w:rsidRDefault="00291629" w:rsidP="00291629">
      <w:pPr>
        <w:tabs>
          <w:tab w:val="left" w:pos="2160"/>
          <w:tab w:val="left" w:pos="2340"/>
        </w:tabs>
        <w:jc w:val="both"/>
      </w:pPr>
      <w:r>
        <w:tab/>
        <w:t>-</w:t>
      </w:r>
      <w:r>
        <w:tab/>
      </w:r>
      <w:proofErr w:type="spellStart"/>
      <w:r>
        <w:t>Sachpreise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Urkunden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Brettsieger</w:t>
      </w:r>
      <w:proofErr w:type="spellEnd"/>
    </w:p>
    <w:p w:rsidR="00291629" w:rsidRDefault="00291629" w:rsidP="00291629">
      <w:pPr>
        <w:tabs>
          <w:tab w:val="left" w:pos="2160"/>
          <w:tab w:val="left" w:pos="2340"/>
        </w:tabs>
        <w:jc w:val="both"/>
      </w:pPr>
      <w:r>
        <w:tab/>
        <w:t>-</w:t>
      </w:r>
      <w:r>
        <w:tab/>
      </w:r>
      <w:proofErr w:type="spellStart"/>
      <w:r>
        <w:t>Sonderpreis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Frauenmannschaft</w:t>
      </w:r>
      <w:proofErr w:type="spellEnd"/>
      <w:r>
        <w:t>.</w:t>
      </w:r>
    </w:p>
    <w:p w:rsidR="00291629" w:rsidRDefault="00291629" w:rsidP="00291629">
      <w:pPr>
        <w:tabs>
          <w:tab w:val="left" w:pos="2160"/>
          <w:tab w:val="left" w:pos="2340"/>
        </w:tabs>
        <w:jc w:val="both"/>
      </w:pPr>
      <w:r>
        <w:tab/>
        <w:t xml:space="preserve">-  </w:t>
      </w:r>
      <w:proofErr w:type="spellStart"/>
      <w:r>
        <w:t>Sonderpreis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jüngste</w:t>
      </w:r>
      <w:proofErr w:type="spellEnd"/>
      <w:r>
        <w:t xml:space="preserve"> </w:t>
      </w:r>
      <w:proofErr w:type="spellStart"/>
      <w:r>
        <w:t>Mannschaft</w:t>
      </w:r>
      <w:proofErr w:type="spellEnd"/>
    </w:p>
    <w:p w:rsidR="00291629" w:rsidRDefault="00291629" w:rsidP="00291629">
      <w:pPr>
        <w:tabs>
          <w:tab w:val="left" w:pos="2160"/>
          <w:tab w:val="left" w:pos="2340"/>
        </w:tabs>
        <w:jc w:val="both"/>
      </w:pPr>
      <w:r>
        <w:tab/>
        <w:t xml:space="preserve">-  </w:t>
      </w:r>
      <w:proofErr w:type="spellStart"/>
      <w:r>
        <w:t>Sonderpreis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älteste</w:t>
      </w:r>
      <w:proofErr w:type="spellEnd"/>
      <w:r>
        <w:t xml:space="preserve"> </w:t>
      </w:r>
      <w:proofErr w:type="spellStart"/>
      <w:r>
        <w:t>Mannschaft</w:t>
      </w:r>
      <w:proofErr w:type="spellEnd"/>
    </w:p>
    <w:p w:rsidR="00291629" w:rsidRDefault="00291629" w:rsidP="00291629">
      <w:pPr>
        <w:jc w:val="both"/>
        <w:rPr>
          <w:b/>
          <w:sz w:val="8"/>
        </w:rPr>
      </w:pPr>
    </w:p>
    <w:p w:rsidR="00291629" w:rsidRPr="00265E12" w:rsidRDefault="00291629" w:rsidP="00265E12">
      <w:pPr>
        <w:tabs>
          <w:tab w:val="left" w:pos="1701"/>
        </w:tabs>
        <w:rPr>
          <w:b/>
          <w:spacing w:val="-10"/>
        </w:rPr>
      </w:pPr>
      <w:proofErr w:type="spellStart"/>
      <w:r>
        <w:rPr>
          <w:b/>
        </w:rPr>
        <w:t>Anmeldung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 w:rsidRPr="00265E12">
        <w:rPr>
          <w:b/>
          <w:spacing w:val="-10"/>
        </w:rPr>
        <w:t>Anmeldung</w:t>
      </w:r>
      <w:proofErr w:type="spellEnd"/>
      <w:r w:rsidRPr="00265E12">
        <w:rPr>
          <w:b/>
          <w:spacing w:val="-10"/>
        </w:rPr>
        <w:t xml:space="preserve"> </w:t>
      </w:r>
      <w:proofErr w:type="spellStart"/>
      <w:r w:rsidRPr="00265E12">
        <w:rPr>
          <w:b/>
          <w:spacing w:val="-10"/>
        </w:rPr>
        <w:t>Spielmanschafte</w:t>
      </w:r>
      <w:proofErr w:type="spellEnd"/>
      <w:r w:rsidRPr="00265E12">
        <w:rPr>
          <w:b/>
          <w:spacing w:val="-10"/>
        </w:rPr>
        <w:t xml:space="preserve"> </w:t>
      </w:r>
      <w:proofErr w:type="spellStart"/>
      <w:r w:rsidRPr="00265E12">
        <w:rPr>
          <w:b/>
          <w:spacing w:val="-10"/>
        </w:rPr>
        <w:t>bitte</w:t>
      </w:r>
      <w:proofErr w:type="spellEnd"/>
      <w:r w:rsidRPr="00265E12">
        <w:rPr>
          <w:b/>
          <w:spacing w:val="-10"/>
        </w:rPr>
        <w:t xml:space="preserve"> bis </w:t>
      </w:r>
      <w:proofErr w:type="spellStart"/>
      <w:r w:rsidR="00265E12" w:rsidRPr="00265E12">
        <w:rPr>
          <w:b/>
          <w:spacing w:val="-10"/>
        </w:rPr>
        <w:t>freie</w:t>
      </w:r>
      <w:proofErr w:type="spellEnd"/>
      <w:r w:rsidR="00265E12" w:rsidRPr="00265E12">
        <w:rPr>
          <w:b/>
          <w:spacing w:val="-10"/>
        </w:rPr>
        <w:t xml:space="preserve"> </w:t>
      </w:r>
      <w:proofErr w:type="spellStart"/>
      <w:r w:rsidR="00265E12" w:rsidRPr="00265E12">
        <w:rPr>
          <w:b/>
          <w:spacing w:val="-10"/>
        </w:rPr>
        <w:t>Kapazitäten</w:t>
      </w:r>
      <w:proofErr w:type="spellEnd"/>
      <w:r w:rsidRPr="00265E12">
        <w:rPr>
          <w:b/>
          <w:spacing w:val="-10"/>
        </w:rPr>
        <w:t xml:space="preserve"> </w:t>
      </w:r>
      <w:proofErr w:type="spellStart"/>
      <w:r w:rsidRPr="00265E12">
        <w:rPr>
          <w:b/>
          <w:spacing w:val="-10"/>
        </w:rPr>
        <w:t>an</w:t>
      </w:r>
      <w:proofErr w:type="spellEnd"/>
      <w:r w:rsidRPr="00265E12">
        <w:rPr>
          <w:b/>
          <w:spacing w:val="-10"/>
        </w:rPr>
        <w:t xml:space="preserve"> </w:t>
      </w:r>
      <w:proofErr w:type="spellStart"/>
      <w:r w:rsidRPr="00265E12">
        <w:rPr>
          <w:b/>
          <w:spacing w:val="-10"/>
        </w:rPr>
        <w:t>folgende</w:t>
      </w:r>
      <w:proofErr w:type="spellEnd"/>
      <w:r w:rsidRPr="00265E12">
        <w:rPr>
          <w:b/>
          <w:spacing w:val="-10"/>
        </w:rPr>
        <w:t xml:space="preserve"> </w:t>
      </w:r>
      <w:proofErr w:type="spellStart"/>
      <w:r w:rsidRPr="00265E12">
        <w:rPr>
          <w:b/>
          <w:spacing w:val="-10"/>
        </w:rPr>
        <w:t>Anschrift</w:t>
      </w:r>
      <w:proofErr w:type="spellEnd"/>
      <w:r w:rsidRPr="00265E12">
        <w:rPr>
          <w:b/>
          <w:spacing w:val="-10"/>
        </w:rPr>
        <w:t>:</w:t>
      </w:r>
    </w:p>
    <w:p w:rsidR="00291629" w:rsidRPr="00BB4668" w:rsidRDefault="00CF7F74" w:rsidP="00BB4668">
      <w:pPr>
        <w:ind w:left="851"/>
        <w:rPr>
          <w:b/>
        </w:rPr>
      </w:pPr>
      <w:r w:rsidRPr="00CF7F74">
        <w:rPr>
          <w:b/>
        </w:rPr>
        <w:t xml:space="preserve">Michail Koreček,   </w:t>
      </w:r>
      <w:proofErr w:type="spellStart"/>
      <w:r w:rsidRPr="00CF7F74">
        <w:rPr>
          <w:b/>
        </w:rPr>
        <w:t>Tschechische</w:t>
      </w:r>
      <w:proofErr w:type="spellEnd"/>
      <w:r w:rsidRPr="00CF7F74">
        <w:rPr>
          <w:b/>
        </w:rPr>
        <w:t xml:space="preserve"> Republik, Praha 3, Žižkov, Chvalova 1, </w:t>
      </w:r>
      <w:proofErr w:type="spellStart"/>
      <w:r w:rsidR="00291629">
        <w:rPr>
          <w:b/>
        </w:rPr>
        <w:t>Tschechische</w:t>
      </w:r>
      <w:proofErr w:type="spellEnd"/>
      <w:r w:rsidR="00291629">
        <w:rPr>
          <w:b/>
        </w:rPr>
        <w:t xml:space="preserve"> Republik oder </w:t>
      </w:r>
      <w:proofErr w:type="spellStart"/>
      <w:r w:rsidR="00291629">
        <w:rPr>
          <w:b/>
        </w:rPr>
        <w:t>telefonisch</w:t>
      </w:r>
      <w:proofErr w:type="spellEnd"/>
      <w:r w:rsidR="00291629">
        <w:rPr>
          <w:b/>
        </w:rPr>
        <w:t xml:space="preserve"> </w:t>
      </w:r>
      <w:proofErr w:type="spellStart"/>
      <w:r w:rsidR="00291629" w:rsidRPr="00B75C44">
        <w:rPr>
          <w:b/>
        </w:rPr>
        <w:t>Rufnummer</w:t>
      </w:r>
      <w:proofErr w:type="spellEnd"/>
      <w:r w:rsidR="00291629" w:rsidRPr="00B75C44">
        <w:rPr>
          <w:b/>
        </w:rPr>
        <w:t>:</w:t>
      </w:r>
      <w:r w:rsidR="00BB4668" w:rsidRPr="00B75C44">
        <w:rPr>
          <w:b/>
        </w:rPr>
        <w:t xml:space="preserve"> </w:t>
      </w:r>
      <w:r w:rsidRPr="00CF7F74">
        <w:rPr>
          <w:b/>
        </w:rPr>
        <w:t>00420 603560225</w:t>
      </w:r>
      <w:r w:rsidR="00B75C44">
        <w:rPr>
          <w:b/>
        </w:rPr>
        <w:t xml:space="preserve"> </w:t>
      </w:r>
      <w:r w:rsidR="00265E12">
        <w:t>durch</w:t>
      </w:r>
      <w:r w:rsidR="00291629">
        <w:t xml:space="preserve">: E Mail:  </w:t>
      </w:r>
      <w:hyperlink r:id="rId11" w:history="1">
        <w:r w:rsidR="00B75C44" w:rsidRPr="00BB4668">
          <w:rPr>
            <w:rStyle w:val="Hypertextovodkaz"/>
          </w:rPr>
          <w:t>kor_mich@volny.cz</w:t>
        </w:r>
      </w:hyperlink>
    </w:p>
    <w:p w:rsidR="00291629" w:rsidRDefault="00BB4668" w:rsidP="003D6B69">
      <w:pPr>
        <w:ind w:left="851"/>
        <w:rPr>
          <w:sz w:val="32"/>
        </w:rPr>
      </w:pPr>
      <w:proofErr w:type="spellStart"/>
      <w:r w:rsidRPr="00BB4668">
        <w:t>Möglich</w:t>
      </w:r>
      <w:proofErr w:type="spellEnd"/>
      <w:r w:rsidRPr="00BB4668">
        <w:t xml:space="preserve"> </w:t>
      </w:r>
      <w:proofErr w:type="spellStart"/>
      <w:r w:rsidRPr="00BB4668">
        <w:t>auf</w:t>
      </w:r>
      <w:proofErr w:type="spellEnd"/>
      <w:r w:rsidRPr="00BB4668">
        <w:t xml:space="preserve"> </w:t>
      </w:r>
      <w:proofErr w:type="spellStart"/>
      <w:r w:rsidRPr="00BB4668">
        <w:t>an</w:t>
      </w:r>
      <w:proofErr w:type="spellEnd"/>
      <w:r w:rsidRPr="00BB4668">
        <w:t xml:space="preserve"> </w:t>
      </w:r>
      <w:proofErr w:type="spellStart"/>
      <w:r w:rsidRPr="00BB4668">
        <w:t>Adresse</w:t>
      </w:r>
      <w:proofErr w:type="spellEnd"/>
      <w:r w:rsidRPr="00BB4668">
        <w:t xml:space="preserve"> :</w:t>
      </w:r>
      <w:r w:rsidRPr="00BB4668">
        <w:br/>
      </w:r>
      <w:r w:rsidR="00CF7F74" w:rsidRPr="00CF7F74">
        <w:t>Josef Čermák, Karla Michala 139, 156 00 Praha 5,</w:t>
      </w:r>
      <w:r w:rsidR="00934A37">
        <w:t xml:space="preserve"> Zbraslav</w:t>
      </w:r>
      <w:r w:rsidRPr="00BB4668">
        <w:br/>
        <w:t xml:space="preserve">oder: E </w:t>
      </w:r>
      <w:proofErr w:type="gramStart"/>
      <w:r w:rsidRPr="00BB4668">
        <w:t>Mail:  oder</w:t>
      </w:r>
      <w:proofErr w:type="gramEnd"/>
      <w:r w:rsidRPr="00BB4668">
        <w:t xml:space="preserve"> durch SMS </w:t>
      </w:r>
      <w:proofErr w:type="spellStart"/>
      <w:r w:rsidRPr="00BB4668">
        <w:t>Rufnummer</w:t>
      </w:r>
      <w:proofErr w:type="spellEnd"/>
      <w:r w:rsidRPr="00BB4668">
        <w:t xml:space="preserve">: </w:t>
      </w:r>
    </w:p>
    <w:sectPr w:rsidR="00291629" w:rsidSect="00934A37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3A"/>
    <w:rsid w:val="00265E12"/>
    <w:rsid w:val="00291629"/>
    <w:rsid w:val="002C7DA3"/>
    <w:rsid w:val="002D3EBB"/>
    <w:rsid w:val="00371073"/>
    <w:rsid w:val="0037353A"/>
    <w:rsid w:val="003D6B69"/>
    <w:rsid w:val="004228C9"/>
    <w:rsid w:val="00492C5A"/>
    <w:rsid w:val="00540A85"/>
    <w:rsid w:val="005C4015"/>
    <w:rsid w:val="00635A56"/>
    <w:rsid w:val="00743A1E"/>
    <w:rsid w:val="007760FE"/>
    <w:rsid w:val="007930C7"/>
    <w:rsid w:val="00802881"/>
    <w:rsid w:val="00804982"/>
    <w:rsid w:val="008360A6"/>
    <w:rsid w:val="00891C07"/>
    <w:rsid w:val="008C5FD4"/>
    <w:rsid w:val="00934A37"/>
    <w:rsid w:val="009722E1"/>
    <w:rsid w:val="009B0504"/>
    <w:rsid w:val="009C0094"/>
    <w:rsid w:val="00A0089E"/>
    <w:rsid w:val="00A357BD"/>
    <w:rsid w:val="00AD3E72"/>
    <w:rsid w:val="00AD79E1"/>
    <w:rsid w:val="00B51CE9"/>
    <w:rsid w:val="00B75C44"/>
    <w:rsid w:val="00BB4668"/>
    <w:rsid w:val="00BC1C6D"/>
    <w:rsid w:val="00C0058C"/>
    <w:rsid w:val="00C92CF4"/>
    <w:rsid w:val="00CD768E"/>
    <w:rsid w:val="00CF7F74"/>
    <w:rsid w:val="00DA6A30"/>
    <w:rsid w:val="00ED1596"/>
    <w:rsid w:val="00FA0AC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353A"/>
    <w:pPr>
      <w:keepNext/>
      <w:ind w:left="2124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73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353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735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rsid w:val="0037353A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37353A"/>
    <w:pPr>
      <w:widowControl w:val="0"/>
      <w:jc w:val="center"/>
    </w:pPr>
    <w:rPr>
      <w:b/>
      <w:i/>
      <w:snapToGrid w:val="0"/>
      <w:sz w:val="4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7353A"/>
    <w:rPr>
      <w:rFonts w:ascii="Times New Roman" w:eastAsia="Times New Roman" w:hAnsi="Times New Roman" w:cs="Times New Roman"/>
      <w:b/>
      <w:i/>
      <w:snapToGrid w:val="0"/>
      <w:sz w:val="48"/>
      <w:szCs w:val="20"/>
      <w:lang w:eastAsia="cs-CZ"/>
    </w:rPr>
  </w:style>
  <w:style w:type="paragraph" w:styleId="Nzev">
    <w:name w:val="Title"/>
    <w:basedOn w:val="Normln"/>
    <w:link w:val="NzevChar"/>
    <w:qFormat/>
    <w:rsid w:val="0037353A"/>
    <w:pPr>
      <w:pBdr>
        <w:bottom w:val="single" w:sz="36" w:space="1" w:color="auto"/>
      </w:pBdr>
      <w:overflowPunct w:val="0"/>
      <w:autoSpaceDE w:val="0"/>
      <w:autoSpaceDN w:val="0"/>
      <w:adjustRightInd w:val="0"/>
      <w:jc w:val="center"/>
    </w:pPr>
    <w:rPr>
      <w:b/>
      <w:sz w:val="36"/>
      <w:szCs w:val="20"/>
      <w:lang w:val="de-DE"/>
    </w:rPr>
  </w:style>
  <w:style w:type="character" w:customStyle="1" w:styleId="NzevChar">
    <w:name w:val="Název Char"/>
    <w:basedOn w:val="Standardnpsmoodstavce"/>
    <w:link w:val="Nzev"/>
    <w:rsid w:val="0037353A"/>
    <w:rPr>
      <w:rFonts w:ascii="Times New Roman" w:eastAsia="Times New Roman" w:hAnsi="Times New Roman" w:cs="Times New Roman"/>
      <w:b/>
      <w:sz w:val="36"/>
      <w:szCs w:val="20"/>
      <w:lang w:val="de-DE" w:eastAsia="cs-CZ"/>
    </w:rPr>
  </w:style>
  <w:style w:type="character" w:customStyle="1" w:styleId="apple-style-span">
    <w:name w:val="apple-style-span"/>
    <w:basedOn w:val="Standardnpsmoodstavce"/>
    <w:rsid w:val="0037353A"/>
  </w:style>
  <w:style w:type="paragraph" w:styleId="Textbubliny">
    <w:name w:val="Balloon Text"/>
    <w:basedOn w:val="Normln"/>
    <w:link w:val="TextbublinyChar"/>
    <w:uiPriority w:val="99"/>
    <w:semiHidden/>
    <w:unhideWhenUsed/>
    <w:rsid w:val="00FF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B3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353A"/>
    <w:pPr>
      <w:keepNext/>
      <w:ind w:left="2124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73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353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735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rsid w:val="0037353A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37353A"/>
    <w:pPr>
      <w:widowControl w:val="0"/>
      <w:jc w:val="center"/>
    </w:pPr>
    <w:rPr>
      <w:b/>
      <w:i/>
      <w:snapToGrid w:val="0"/>
      <w:sz w:val="4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7353A"/>
    <w:rPr>
      <w:rFonts w:ascii="Times New Roman" w:eastAsia="Times New Roman" w:hAnsi="Times New Roman" w:cs="Times New Roman"/>
      <w:b/>
      <w:i/>
      <w:snapToGrid w:val="0"/>
      <w:sz w:val="48"/>
      <w:szCs w:val="20"/>
      <w:lang w:eastAsia="cs-CZ"/>
    </w:rPr>
  </w:style>
  <w:style w:type="paragraph" w:styleId="Nzev">
    <w:name w:val="Title"/>
    <w:basedOn w:val="Normln"/>
    <w:link w:val="NzevChar"/>
    <w:qFormat/>
    <w:rsid w:val="0037353A"/>
    <w:pPr>
      <w:pBdr>
        <w:bottom w:val="single" w:sz="36" w:space="1" w:color="auto"/>
      </w:pBdr>
      <w:overflowPunct w:val="0"/>
      <w:autoSpaceDE w:val="0"/>
      <w:autoSpaceDN w:val="0"/>
      <w:adjustRightInd w:val="0"/>
      <w:jc w:val="center"/>
    </w:pPr>
    <w:rPr>
      <w:b/>
      <w:sz w:val="36"/>
      <w:szCs w:val="20"/>
      <w:lang w:val="de-DE"/>
    </w:rPr>
  </w:style>
  <w:style w:type="character" w:customStyle="1" w:styleId="NzevChar">
    <w:name w:val="Název Char"/>
    <w:basedOn w:val="Standardnpsmoodstavce"/>
    <w:link w:val="Nzev"/>
    <w:rsid w:val="0037353A"/>
    <w:rPr>
      <w:rFonts w:ascii="Times New Roman" w:eastAsia="Times New Roman" w:hAnsi="Times New Roman" w:cs="Times New Roman"/>
      <w:b/>
      <w:sz w:val="36"/>
      <w:szCs w:val="20"/>
      <w:lang w:val="de-DE" w:eastAsia="cs-CZ"/>
    </w:rPr>
  </w:style>
  <w:style w:type="character" w:customStyle="1" w:styleId="apple-style-span">
    <w:name w:val="apple-style-span"/>
    <w:basedOn w:val="Standardnpsmoodstavce"/>
    <w:rsid w:val="0037353A"/>
  </w:style>
  <w:style w:type="paragraph" w:styleId="Textbubliny">
    <w:name w:val="Balloon Text"/>
    <w:basedOn w:val="Normln"/>
    <w:link w:val="TextbublinyChar"/>
    <w:uiPriority w:val="99"/>
    <w:semiHidden/>
    <w:unhideWhenUsed/>
    <w:rsid w:val="00FF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B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smichov.euweb.cz/web/index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smichov.wz.cz/web/index.php" TargetMode="External"/><Relationship Id="rId11" Type="http://schemas.openxmlformats.org/officeDocument/2006/relationships/hyperlink" Target="mailto:kor_mich@volny.cz" TargetMode="External"/><Relationship Id="rId5" Type="http://schemas.openxmlformats.org/officeDocument/2006/relationships/hyperlink" Target="mailto:kor_mich@volny.cz" TargetMode="External"/><Relationship Id="rId10" Type="http://schemas.openxmlformats.org/officeDocument/2006/relationships/hyperlink" Target="mailto:janmelzer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jave</cp:lastModifiedBy>
  <cp:revision>2</cp:revision>
  <cp:lastPrinted>2012-05-03T13:48:00Z</cp:lastPrinted>
  <dcterms:created xsi:type="dcterms:W3CDTF">2013-04-07T09:00:00Z</dcterms:created>
  <dcterms:modified xsi:type="dcterms:W3CDTF">2013-04-07T09:00:00Z</dcterms:modified>
</cp:coreProperties>
</file>